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B655A" w14:textId="606FEBE3" w:rsidR="00DD6C63" w:rsidRPr="00152B83" w:rsidRDefault="00E1429A" w:rsidP="00DD6C63">
      <w:pPr>
        <w:spacing w:after="0" w:line="240" w:lineRule="auto"/>
        <w:rPr>
          <w:rFonts w:eastAsia="Arial" w:cs="Poppins"/>
          <w:b/>
        </w:rPr>
      </w:pPr>
      <w:r>
        <w:rPr>
          <w:rFonts w:cs="Poppins"/>
          <w:noProof/>
        </w:rPr>
        <mc:AlternateContent>
          <mc:Choice Requires="wps">
            <w:drawing>
              <wp:anchor distT="0" distB="0" distL="114300" distR="114300" simplePos="0" relativeHeight="251659264" behindDoc="1" locked="0" layoutInCell="1" allowOverlap="1" wp14:anchorId="03C0F286" wp14:editId="29D7837B">
                <wp:simplePos x="0" y="0"/>
                <wp:positionH relativeFrom="column">
                  <wp:posOffset>-280611</wp:posOffset>
                </wp:positionH>
                <wp:positionV relativeFrom="paragraph">
                  <wp:posOffset>56796</wp:posOffset>
                </wp:positionV>
                <wp:extent cx="6857365" cy="7118719"/>
                <wp:effectExtent l="0" t="0" r="635" b="6350"/>
                <wp:wrapNone/>
                <wp:docPr id="245" name="Text Box 245"/>
                <wp:cNvGraphicFramePr/>
                <a:graphic xmlns:a="http://schemas.openxmlformats.org/drawingml/2006/main">
                  <a:graphicData uri="http://schemas.microsoft.com/office/word/2010/wordprocessingShape">
                    <wps:wsp>
                      <wps:cNvSpPr txBox="1"/>
                      <wps:spPr>
                        <a:xfrm>
                          <a:off x="0" y="0"/>
                          <a:ext cx="6857365" cy="7118719"/>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4B1C0" w14:textId="5CBD78F1" w:rsidR="00950FA0" w:rsidRDefault="00E1429A" w:rsidP="00E1429A">
                            <w:pPr>
                              <w:jc w:val="center"/>
                              <w:rPr>
                                <w:b/>
                                <w:bCs/>
                                <w:color w:val="00B050"/>
                                <w:sz w:val="48"/>
                                <w:szCs w:val="48"/>
                              </w:rPr>
                            </w:pPr>
                            <w:r>
                              <w:rPr>
                                <w:b/>
                                <w:bCs/>
                                <w:color w:val="00B050"/>
                                <w:sz w:val="48"/>
                                <w:szCs w:val="48"/>
                              </w:rPr>
                              <w:t>The General Store, Selkirk</w:t>
                            </w:r>
                          </w:p>
                          <w:p w14:paraId="72A48DDA" w14:textId="7C3D0D08" w:rsidR="0032614D" w:rsidRDefault="00BC41C3" w:rsidP="00E1429A">
                            <w:pPr>
                              <w:jc w:val="center"/>
                              <w:rPr>
                                <w:b/>
                                <w:bCs/>
                                <w:color w:val="00B050"/>
                                <w:sz w:val="48"/>
                                <w:szCs w:val="48"/>
                              </w:rPr>
                            </w:pPr>
                            <w:r>
                              <w:rPr>
                                <w:b/>
                                <w:bCs/>
                                <w:color w:val="00B050"/>
                                <w:sz w:val="48"/>
                                <w:szCs w:val="48"/>
                              </w:rPr>
                              <w:t>Registered Charity</w:t>
                            </w:r>
                          </w:p>
                          <w:p w14:paraId="4D29DAE0" w14:textId="31DD58C2" w:rsidR="00BC41C3" w:rsidRPr="00FE32A3" w:rsidRDefault="00BC41C3" w:rsidP="00E1429A">
                            <w:pPr>
                              <w:jc w:val="center"/>
                              <w:rPr>
                                <w:b/>
                                <w:bCs/>
                                <w:color w:val="00B050"/>
                                <w:sz w:val="48"/>
                                <w:szCs w:val="48"/>
                              </w:rPr>
                            </w:pPr>
                            <w:r>
                              <w:rPr>
                                <w:b/>
                                <w:bCs/>
                                <w:color w:val="00B050"/>
                                <w:sz w:val="48"/>
                                <w:szCs w:val="48"/>
                              </w:rPr>
                              <w:t>SC055050</w:t>
                            </w:r>
                          </w:p>
                          <w:p w14:paraId="51D3BFEE" w14:textId="297CC0B4" w:rsidR="00950FA0" w:rsidRDefault="00950FA0" w:rsidP="00E1429A">
                            <w:pPr>
                              <w:jc w:val="center"/>
                              <w:rPr>
                                <w:b/>
                                <w:bCs/>
                                <w:color w:val="000000" w:themeColor="text1"/>
                                <w:sz w:val="48"/>
                                <w:szCs w:val="48"/>
                              </w:rPr>
                            </w:pPr>
                            <w:r w:rsidRPr="00FE32A3">
                              <w:rPr>
                                <w:b/>
                                <w:bCs/>
                                <w:color w:val="000000" w:themeColor="text1"/>
                                <w:sz w:val="48"/>
                                <w:szCs w:val="48"/>
                              </w:rPr>
                              <w:t>Safeguarding Policy</w:t>
                            </w:r>
                            <w:r w:rsidR="00D963D7">
                              <w:rPr>
                                <w:b/>
                                <w:bCs/>
                                <w:color w:val="000000" w:themeColor="text1"/>
                                <w:sz w:val="48"/>
                                <w:szCs w:val="48"/>
                              </w:rPr>
                              <w:t xml:space="preserve"> – Adults and those under 16 years</w:t>
                            </w:r>
                          </w:p>
                          <w:p w14:paraId="1B19B411" w14:textId="7B2F4E8C" w:rsidR="005A7E0E" w:rsidRPr="00FE32A3" w:rsidRDefault="005A7E0E" w:rsidP="00E1429A">
                            <w:pPr>
                              <w:jc w:val="center"/>
                              <w:rPr>
                                <w:b/>
                                <w:bCs/>
                                <w:color w:val="000000" w:themeColor="text1"/>
                                <w:sz w:val="48"/>
                                <w:szCs w:val="48"/>
                              </w:rPr>
                            </w:pPr>
                          </w:p>
                          <w:p w14:paraId="6B213BAC" w14:textId="53062ECF" w:rsidR="00DC6767" w:rsidRPr="00152B83" w:rsidRDefault="00DC6767" w:rsidP="00E1429A">
                            <w:pPr>
                              <w:spacing w:after="0"/>
                              <w:jc w:val="center"/>
                              <w:rPr>
                                <w:rFonts w:cs="Poppins"/>
                                <w:i/>
                                <w:iCs/>
                              </w:rPr>
                            </w:pPr>
                            <w:r w:rsidRPr="00152B83">
                              <w:rPr>
                                <w:rFonts w:cs="Poppins"/>
                                <w:i/>
                                <w:iCs/>
                                <w:color w:val="000000" w:themeColor="text1"/>
                              </w:rPr>
                              <w:t xml:space="preserve">Policy Owner: </w:t>
                            </w:r>
                            <w:r w:rsidR="00E1429A">
                              <w:rPr>
                                <w:rFonts w:cs="Poppins"/>
                                <w:i/>
                                <w:iCs/>
                                <w:color w:val="00B050"/>
                              </w:rPr>
                              <w:t>Sue Briggs</w:t>
                            </w:r>
                          </w:p>
                          <w:p w14:paraId="74FB1F21" w14:textId="525138F7" w:rsidR="00DC6767" w:rsidRPr="00152B83" w:rsidRDefault="00DC6767" w:rsidP="00E1429A">
                            <w:pPr>
                              <w:spacing w:after="0"/>
                              <w:jc w:val="center"/>
                              <w:rPr>
                                <w:rFonts w:cs="Poppins"/>
                                <w:i/>
                                <w:iCs/>
                              </w:rPr>
                            </w:pPr>
                            <w:r w:rsidRPr="00152B83">
                              <w:rPr>
                                <w:rFonts w:cs="Poppins"/>
                                <w:i/>
                                <w:iCs/>
                                <w:color w:val="000000" w:themeColor="text1"/>
                              </w:rPr>
                              <w:t>Date Policy approved:</w:t>
                            </w:r>
                            <w:r w:rsidR="00BC41C3">
                              <w:rPr>
                                <w:rFonts w:cs="Poppins"/>
                                <w:i/>
                                <w:iCs/>
                                <w:color w:val="000000" w:themeColor="text1"/>
                              </w:rPr>
                              <w:t>12.04.2024</w:t>
                            </w:r>
                          </w:p>
                          <w:p w14:paraId="3B98AC92" w14:textId="60DCA414" w:rsidR="00DC6767" w:rsidRDefault="00DC6767" w:rsidP="00E1429A">
                            <w:pPr>
                              <w:jc w:val="center"/>
                              <w:rPr>
                                <w:rFonts w:cs="Poppins"/>
                                <w:i/>
                                <w:iCs/>
                                <w:color w:val="00B050"/>
                              </w:rPr>
                            </w:pPr>
                            <w:r w:rsidRPr="00152B83">
                              <w:rPr>
                                <w:rFonts w:cs="Poppins"/>
                                <w:i/>
                                <w:iCs/>
                                <w:color w:val="000000" w:themeColor="text1"/>
                              </w:rPr>
                              <w:t>Next review Date:</w:t>
                            </w:r>
                            <w:r w:rsidR="00BC41C3">
                              <w:rPr>
                                <w:rFonts w:cs="Poppins"/>
                                <w:i/>
                                <w:iCs/>
                                <w:color w:val="000000" w:themeColor="text1"/>
                              </w:rPr>
                              <w:t xml:space="preserve"> 2026</w:t>
                            </w:r>
                          </w:p>
                          <w:p w14:paraId="59696F0B" w14:textId="5ADE8734" w:rsidR="00534C44" w:rsidRDefault="00534C44" w:rsidP="00E1429A">
                            <w:pPr>
                              <w:jc w:val="center"/>
                              <w:rPr>
                                <w:rFonts w:cs="Poppins"/>
                                <w:i/>
                                <w:iCs/>
                                <w:color w:val="00B050"/>
                              </w:rPr>
                            </w:pPr>
                            <w:r>
                              <w:rPr>
                                <w:rFonts w:cs="Poppins"/>
                                <w:i/>
                                <w:iCs/>
                                <w:color w:val="000000" w:themeColor="text1"/>
                              </w:rPr>
                              <w:t>Designated Safeguarding Lead</w:t>
                            </w:r>
                            <w:r w:rsidRPr="00152B83">
                              <w:rPr>
                                <w:rFonts w:cs="Poppins"/>
                                <w:i/>
                                <w:iCs/>
                                <w:color w:val="000000" w:themeColor="text1"/>
                              </w:rPr>
                              <w:t xml:space="preserve">: </w:t>
                            </w:r>
                            <w:r w:rsidR="00E1429A">
                              <w:rPr>
                                <w:rFonts w:cs="Poppins"/>
                                <w:i/>
                                <w:iCs/>
                                <w:color w:val="00B050"/>
                              </w:rPr>
                              <w:t>Sue Briggs</w:t>
                            </w:r>
                          </w:p>
                          <w:p w14:paraId="25F5AE88" w14:textId="5D356CAC" w:rsidR="0032614D" w:rsidRDefault="0032614D" w:rsidP="00E1429A">
                            <w:pPr>
                              <w:jc w:val="center"/>
                              <w:rPr>
                                <w:rFonts w:cs="Poppins"/>
                                <w:i/>
                                <w:iCs/>
                                <w:color w:val="00B050"/>
                              </w:rPr>
                            </w:pPr>
                          </w:p>
                          <w:p w14:paraId="6B9FBF02" w14:textId="77777777" w:rsidR="0032614D" w:rsidRPr="0032614D" w:rsidRDefault="0032614D" w:rsidP="0032614D">
                            <w:pPr>
                              <w:widowControl w:val="0"/>
                              <w:jc w:val="center"/>
                              <w:rPr>
                                <w:rFonts w:asciiTheme="minorHAnsi" w:hAnsiTheme="minorHAnsi" w:cstheme="minorHAnsi"/>
                                <w:kern w:val="24"/>
                                <w:sz w:val="32"/>
                                <w:szCs w:val="32"/>
                              </w:rPr>
                            </w:pPr>
                            <w:r w:rsidRPr="0032614D">
                              <w:rPr>
                                <w:rFonts w:asciiTheme="minorHAnsi" w:hAnsiTheme="minorHAnsi" w:cstheme="minorHAnsi"/>
                                <w:kern w:val="24"/>
                                <w:sz w:val="32"/>
                                <w:szCs w:val="32"/>
                              </w:rPr>
                              <w:t xml:space="preserve">Everyone has a right to be treated with respect and dignity. </w:t>
                            </w:r>
                          </w:p>
                          <w:p w14:paraId="6A6F8D76" w14:textId="77777777" w:rsidR="0032614D" w:rsidRPr="0032614D" w:rsidRDefault="0032614D" w:rsidP="0032614D">
                            <w:pPr>
                              <w:widowControl w:val="0"/>
                              <w:jc w:val="center"/>
                              <w:rPr>
                                <w:rFonts w:asciiTheme="minorHAnsi" w:hAnsiTheme="minorHAnsi" w:cstheme="minorHAnsi"/>
                                <w:kern w:val="28"/>
                                <w:sz w:val="32"/>
                                <w:szCs w:val="32"/>
                              </w:rPr>
                            </w:pPr>
                            <w:r w:rsidRPr="0032614D">
                              <w:rPr>
                                <w:rFonts w:asciiTheme="minorHAnsi" w:hAnsiTheme="minorHAnsi" w:cstheme="minorHAnsi"/>
                                <w:kern w:val="24"/>
                                <w:sz w:val="32"/>
                                <w:szCs w:val="32"/>
                              </w:rPr>
                              <w:t>Everyone deserves to be safe.</w:t>
                            </w:r>
                          </w:p>
                          <w:p w14:paraId="6596F772" w14:textId="77777777" w:rsidR="0032614D" w:rsidRDefault="0032614D" w:rsidP="00E1429A">
                            <w:pPr>
                              <w:jc w:val="center"/>
                              <w:rPr>
                                <w:rFonts w:cs="Poppins"/>
                                <w:i/>
                                <w:iCs/>
                                <w:color w:val="00B050"/>
                              </w:rPr>
                            </w:pPr>
                          </w:p>
                          <w:p w14:paraId="11270D6D" w14:textId="220FF652" w:rsidR="00534C44" w:rsidRPr="00FE32A3" w:rsidRDefault="00534C44" w:rsidP="00E1429A">
                            <w:pPr>
                              <w:jc w:val="center"/>
                              <w:rPr>
                                <w:b/>
                                <w:bCs/>
                                <w:color w:val="000000" w:themeColor="text1"/>
                                <w:sz w:val="48"/>
                                <w:szCs w:val="48"/>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3C0F286" id="_x0000_t202" coordsize="21600,21600" o:spt="202" path="m,l,21600r21600,l21600,xe">
                <v:stroke joinstyle="miter"/>
                <v:path gradientshapeok="t" o:connecttype="rect"/>
              </v:shapetype>
              <v:shape id="Text Box 245" o:spid="_x0000_s1026" type="#_x0000_t202" style="position:absolute;margin-left:-22.1pt;margin-top:4.45pt;width:539.95pt;height:560.5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" fillcolor="white [3212]" stroked="f" strokeweight=".5pt">
                <v:textbox inset="36pt,7.2pt,36pt,7.2pt">
                  <w:txbxContent>
                    <w:p w14:paraId="0274B1C0" w14:textId="5CBD78F1" w:rsidR="00950FA0" w:rsidRDefault="00E1429A" w:rsidP="00E1429A">
                      <w:pPr>
                        <w:jc w:val="center"/>
                        <w:rPr>
                          <w:b/>
                          <w:bCs/>
                          <w:color w:val="00B050"/>
                          <w:sz w:val="48"/>
                          <w:szCs w:val="48"/>
                        </w:rPr>
                      </w:pPr>
                      <w:r>
                        <w:rPr>
                          <w:b/>
                          <w:bCs/>
                          <w:color w:val="00B050"/>
                          <w:sz w:val="48"/>
                          <w:szCs w:val="48"/>
                        </w:rPr>
                        <w:t>The General Store, Selkirk</w:t>
                      </w:r>
                    </w:p>
                    <w:p w14:paraId="72A48DDA" w14:textId="7C3D0D08" w:rsidR="0032614D" w:rsidRDefault="00BC41C3" w:rsidP="00E1429A">
                      <w:pPr>
                        <w:jc w:val="center"/>
                        <w:rPr>
                          <w:b/>
                          <w:bCs/>
                          <w:color w:val="00B050"/>
                          <w:sz w:val="48"/>
                          <w:szCs w:val="48"/>
                        </w:rPr>
                      </w:pPr>
                      <w:r>
                        <w:rPr>
                          <w:b/>
                          <w:bCs/>
                          <w:color w:val="00B050"/>
                          <w:sz w:val="48"/>
                          <w:szCs w:val="48"/>
                        </w:rPr>
                        <w:t>Registered Charity</w:t>
                      </w:r>
                    </w:p>
                    <w:p w14:paraId="4D29DAE0" w14:textId="31DD58C2" w:rsidR="00BC41C3" w:rsidRPr="00FE32A3" w:rsidRDefault="00BC41C3" w:rsidP="00E1429A">
                      <w:pPr>
                        <w:jc w:val="center"/>
                        <w:rPr>
                          <w:b/>
                          <w:bCs/>
                          <w:color w:val="00B050"/>
                          <w:sz w:val="48"/>
                          <w:szCs w:val="48"/>
                        </w:rPr>
                      </w:pPr>
                      <w:r>
                        <w:rPr>
                          <w:b/>
                          <w:bCs/>
                          <w:color w:val="00B050"/>
                          <w:sz w:val="48"/>
                          <w:szCs w:val="48"/>
                        </w:rPr>
                        <w:t>SC055050</w:t>
                      </w:r>
                    </w:p>
                    <w:p w14:paraId="51D3BFEE" w14:textId="297CC0B4" w:rsidR="00950FA0" w:rsidRDefault="00950FA0" w:rsidP="00E1429A">
                      <w:pPr>
                        <w:jc w:val="center"/>
                        <w:rPr>
                          <w:b/>
                          <w:bCs/>
                          <w:color w:val="000000" w:themeColor="text1"/>
                          <w:sz w:val="48"/>
                          <w:szCs w:val="48"/>
                        </w:rPr>
                      </w:pPr>
                      <w:r w:rsidRPr="00FE32A3">
                        <w:rPr>
                          <w:b/>
                          <w:bCs/>
                          <w:color w:val="000000" w:themeColor="text1"/>
                          <w:sz w:val="48"/>
                          <w:szCs w:val="48"/>
                        </w:rPr>
                        <w:t>Safeguarding Policy</w:t>
                      </w:r>
                      <w:r w:rsidR="00D963D7">
                        <w:rPr>
                          <w:b/>
                          <w:bCs/>
                          <w:color w:val="000000" w:themeColor="text1"/>
                          <w:sz w:val="48"/>
                          <w:szCs w:val="48"/>
                        </w:rPr>
                        <w:t xml:space="preserve"> – Adults and those under 16 years</w:t>
                      </w:r>
                    </w:p>
                    <w:p w14:paraId="1B19B411" w14:textId="7B2F4E8C" w:rsidR="005A7E0E" w:rsidRPr="00FE32A3" w:rsidRDefault="005A7E0E" w:rsidP="00E1429A">
                      <w:pPr>
                        <w:jc w:val="center"/>
                        <w:rPr>
                          <w:b/>
                          <w:bCs/>
                          <w:color w:val="000000" w:themeColor="text1"/>
                          <w:sz w:val="48"/>
                          <w:szCs w:val="48"/>
                        </w:rPr>
                      </w:pPr>
                    </w:p>
                    <w:p w14:paraId="6B213BAC" w14:textId="53062ECF" w:rsidR="00DC6767" w:rsidRPr="00152B83" w:rsidRDefault="00DC6767" w:rsidP="00E1429A">
                      <w:pPr>
                        <w:spacing w:after="0"/>
                        <w:jc w:val="center"/>
                        <w:rPr>
                          <w:rFonts w:cs="Poppins"/>
                          <w:i/>
                          <w:iCs/>
                        </w:rPr>
                      </w:pPr>
                      <w:r w:rsidRPr="00152B83">
                        <w:rPr>
                          <w:rFonts w:cs="Poppins"/>
                          <w:i/>
                          <w:iCs/>
                          <w:color w:val="000000" w:themeColor="text1"/>
                        </w:rPr>
                        <w:t xml:space="preserve">Policy Owner: </w:t>
                      </w:r>
                      <w:r w:rsidR="00E1429A">
                        <w:rPr>
                          <w:rFonts w:cs="Poppins"/>
                          <w:i/>
                          <w:iCs/>
                          <w:color w:val="00B050"/>
                        </w:rPr>
                        <w:t>Sue Briggs</w:t>
                      </w:r>
                    </w:p>
                    <w:p w14:paraId="74FB1F21" w14:textId="525138F7" w:rsidR="00DC6767" w:rsidRPr="00152B83" w:rsidRDefault="00DC6767" w:rsidP="00E1429A">
                      <w:pPr>
                        <w:spacing w:after="0"/>
                        <w:jc w:val="center"/>
                        <w:rPr>
                          <w:rFonts w:cs="Poppins"/>
                          <w:i/>
                          <w:iCs/>
                        </w:rPr>
                      </w:pPr>
                      <w:r w:rsidRPr="00152B83">
                        <w:rPr>
                          <w:rFonts w:cs="Poppins"/>
                          <w:i/>
                          <w:iCs/>
                          <w:color w:val="000000" w:themeColor="text1"/>
                        </w:rPr>
                        <w:t>Date Policy approved:</w:t>
                      </w:r>
                      <w:r w:rsidR="00BC41C3">
                        <w:rPr>
                          <w:rFonts w:cs="Poppins"/>
                          <w:i/>
                          <w:iCs/>
                          <w:color w:val="000000" w:themeColor="text1"/>
                        </w:rPr>
                        <w:t>12.04.2024</w:t>
                      </w:r>
                    </w:p>
                    <w:p w14:paraId="3B98AC92" w14:textId="60DCA414" w:rsidR="00DC6767" w:rsidRDefault="00DC6767" w:rsidP="00E1429A">
                      <w:pPr>
                        <w:jc w:val="center"/>
                        <w:rPr>
                          <w:rFonts w:cs="Poppins"/>
                          <w:i/>
                          <w:iCs/>
                          <w:color w:val="00B050"/>
                        </w:rPr>
                      </w:pPr>
                      <w:r w:rsidRPr="00152B83">
                        <w:rPr>
                          <w:rFonts w:cs="Poppins"/>
                          <w:i/>
                          <w:iCs/>
                          <w:color w:val="000000" w:themeColor="text1"/>
                        </w:rPr>
                        <w:t>Next review Date:</w:t>
                      </w:r>
                      <w:r w:rsidR="00BC41C3">
                        <w:rPr>
                          <w:rFonts w:cs="Poppins"/>
                          <w:i/>
                          <w:iCs/>
                          <w:color w:val="000000" w:themeColor="text1"/>
                        </w:rPr>
                        <w:t xml:space="preserve"> 2026</w:t>
                      </w:r>
                    </w:p>
                    <w:p w14:paraId="59696F0B" w14:textId="5ADE8734" w:rsidR="00534C44" w:rsidRDefault="00534C44" w:rsidP="00E1429A">
                      <w:pPr>
                        <w:jc w:val="center"/>
                        <w:rPr>
                          <w:rFonts w:cs="Poppins"/>
                          <w:i/>
                          <w:iCs/>
                          <w:color w:val="00B050"/>
                        </w:rPr>
                      </w:pPr>
                      <w:r>
                        <w:rPr>
                          <w:rFonts w:cs="Poppins"/>
                          <w:i/>
                          <w:iCs/>
                          <w:color w:val="000000" w:themeColor="text1"/>
                        </w:rPr>
                        <w:t>Designated Safeguarding Lead</w:t>
                      </w:r>
                      <w:r w:rsidRPr="00152B83">
                        <w:rPr>
                          <w:rFonts w:cs="Poppins"/>
                          <w:i/>
                          <w:iCs/>
                          <w:color w:val="000000" w:themeColor="text1"/>
                        </w:rPr>
                        <w:t xml:space="preserve">: </w:t>
                      </w:r>
                      <w:r w:rsidR="00E1429A">
                        <w:rPr>
                          <w:rFonts w:cs="Poppins"/>
                          <w:i/>
                          <w:iCs/>
                          <w:color w:val="00B050"/>
                        </w:rPr>
                        <w:t>Sue Briggs</w:t>
                      </w:r>
                    </w:p>
                    <w:p w14:paraId="25F5AE88" w14:textId="5D356CAC" w:rsidR="0032614D" w:rsidRDefault="0032614D" w:rsidP="00E1429A">
                      <w:pPr>
                        <w:jc w:val="center"/>
                        <w:rPr>
                          <w:rFonts w:cs="Poppins"/>
                          <w:i/>
                          <w:iCs/>
                          <w:color w:val="00B050"/>
                        </w:rPr>
                      </w:pPr>
                    </w:p>
                    <w:p w14:paraId="6B9FBF02" w14:textId="77777777" w:rsidR="0032614D" w:rsidRPr="0032614D" w:rsidRDefault="0032614D" w:rsidP="0032614D">
                      <w:pPr>
                        <w:widowControl w:val="0"/>
                        <w:jc w:val="center"/>
                        <w:rPr>
                          <w:rFonts w:asciiTheme="minorHAnsi" w:hAnsiTheme="minorHAnsi" w:cstheme="minorHAnsi"/>
                          <w:kern w:val="24"/>
                          <w:sz w:val="32"/>
                          <w:szCs w:val="32"/>
                        </w:rPr>
                      </w:pPr>
                      <w:r w:rsidRPr="0032614D">
                        <w:rPr>
                          <w:rFonts w:asciiTheme="minorHAnsi" w:hAnsiTheme="minorHAnsi" w:cstheme="minorHAnsi"/>
                          <w:kern w:val="24"/>
                          <w:sz w:val="32"/>
                          <w:szCs w:val="32"/>
                        </w:rPr>
                        <w:t xml:space="preserve">Everyone has a right to be treated with respect and dignity. </w:t>
                      </w:r>
                    </w:p>
                    <w:p w14:paraId="6A6F8D76" w14:textId="77777777" w:rsidR="0032614D" w:rsidRPr="0032614D" w:rsidRDefault="0032614D" w:rsidP="0032614D">
                      <w:pPr>
                        <w:widowControl w:val="0"/>
                        <w:jc w:val="center"/>
                        <w:rPr>
                          <w:rFonts w:asciiTheme="minorHAnsi" w:hAnsiTheme="minorHAnsi" w:cstheme="minorHAnsi"/>
                          <w:kern w:val="28"/>
                          <w:sz w:val="32"/>
                          <w:szCs w:val="32"/>
                        </w:rPr>
                      </w:pPr>
                      <w:r w:rsidRPr="0032614D">
                        <w:rPr>
                          <w:rFonts w:asciiTheme="minorHAnsi" w:hAnsiTheme="minorHAnsi" w:cstheme="minorHAnsi"/>
                          <w:kern w:val="24"/>
                          <w:sz w:val="32"/>
                          <w:szCs w:val="32"/>
                        </w:rPr>
                        <w:t>Everyone deserves to be safe.</w:t>
                      </w:r>
                    </w:p>
                    <w:p w14:paraId="6596F772" w14:textId="77777777" w:rsidR="0032614D" w:rsidRDefault="0032614D" w:rsidP="00E1429A">
                      <w:pPr>
                        <w:jc w:val="center"/>
                        <w:rPr>
                          <w:rFonts w:cs="Poppins"/>
                          <w:i/>
                          <w:iCs/>
                          <w:color w:val="00B050"/>
                        </w:rPr>
                      </w:pPr>
                    </w:p>
                    <w:p w14:paraId="11270D6D" w14:textId="220FF652" w:rsidR="00534C44" w:rsidRPr="00FE32A3" w:rsidRDefault="00534C44" w:rsidP="00E1429A">
                      <w:pPr>
                        <w:jc w:val="center"/>
                        <w:rPr>
                          <w:b/>
                          <w:bCs/>
                          <w:color w:val="000000" w:themeColor="text1"/>
                          <w:sz w:val="48"/>
                          <w:szCs w:val="48"/>
                        </w:rPr>
                      </w:pPr>
                    </w:p>
                  </w:txbxContent>
                </v:textbox>
              </v:shape>
            </w:pict>
          </mc:Fallback>
        </mc:AlternateContent>
      </w:r>
    </w:p>
    <w:p w14:paraId="57C540F0" w14:textId="31F4FB9E" w:rsidR="00692BA9" w:rsidRPr="00152B83" w:rsidRDefault="00692BA9" w:rsidP="008B3D12">
      <w:pPr>
        <w:rPr>
          <w:rFonts w:cs="Poppins"/>
        </w:rPr>
      </w:pPr>
    </w:p>
    <w:p w14:paraId="0728319D" w14:textId="2DBCF11F" w:rsidR="00692BA9" w:rsidRPr="00152B83" w:rsidRDefault="00692BA9" w:rsidP="008B3D12">
      <w:pPr>
        <w:rPr>
          <w:rFonts w:cs="Poppins"/>
        </w:rPr>
      </w:pPr>
    </w:p>
    <w:p w14:paraId="1BEA51CD" w14:textId="53BA56C8" w:rsidR="00692BA9" w:rsidRPr="00152B83" w:rsidRDefault="00692BA9" w:rsidP="00692BA9">
      <w:pPr>
        <w:rPr>
          <w:rFonts w:cs="Poppins"/>
        </w:rPr>
      </w:pPr>
    </w:p>
    <w:p w14:paraId="4842DE8A" w14:textId="40E91739" w:rsidR="00653586" w:rsidRPr="00152B83" w:rsidRDefault="00653586" w:rsidP="00692BA9">
      <w:pPr>
        <w:rPr>
          <w:rFonts w:cs="Poppins"/>
        </w:rPr>
      </w:pPr>
    </w:p>
    <w:p w14:paraId="492CB0A3" w14:textId="21BCBB73" w:rsidR="00653586" w:rsidRPr="00152B83" w:rsidRDefault="00653586">
      <w:pPr>
        <w:rPr>
          <w:rFonts w:cs="Poppins"/>
        </w:rPr>
      </w:pPr>
      <w:r w:rsidRPr="00152B83">
        <w:rPr>
          <w:rFonts w:cs="Poppins"/>
        </w:rPr>
        <w:br w:type="page"/>
      </w:r>
    </w:p>
    <w:p w14:paraId="3BF928BB" w14:textId="0BFBDD17" w:rsidR="00783F90" w:rsidRPr="00E1429A" w:rsidRDefault="00783F90" w:rsidP="00783F90">
      <w:pPr>
        <w:rPr>
          <w:rFonts w:asciiTheme="minorHAnsi" w:hAnsiTheme="minorHAnsi" w:cstheme="minorHAnsi"/>
        </w:rPr>
        <w:sectPr w:rsidR="00783F90" w:rsidRPr="00E1429A" w:rsidSect="00896DB5">
          <w:headerReference w:type="default" r:id="rId11"/>
          <w:headerReference w:type="first" r:id="rId12"/>
          <w:type w:val="continuous"/>
          <w:pgSz w:w="11906" w:h="16838"/>
          <w:pgMar w:top="851" w:right="1133" w:bottom="720" w:left="1134" w:header="708" w:footer="708" w:gutter="0"/>
          <w:pgNumType w:start="0"/>
          <w:cols w:space="708"/>
          <w:titlePg/>
          <w:docGrid w:linePitch="360"/>
        </w:sectPr>
      </w:pPr>
      <w:bookmarkStart w:id="0" w:name="_ggzu4o4dncci" w:colFirst="0" w:colLast="0"/>
      <w:bookmarkEnd w:id="0"/>
    </w:p>
    <w:p w14:paraId="6796E27C" w14:textId="511EBD5D" w:rsidR="001075CD" w:rsidRPr="00BC41C3" w:rsidRDefault="001075CD" w:rsidP="00BC41C3">
      <w:pPr>
        <w:shd w:val="clear" w:color="auto" w:fill="FFFFFF"/>
        <w:spacing w:after="225" w:line="240" w:lineRule="auto"/>
        <w:rPr>
          <w:rFonts w:asciiTheme="minorHAnsi" w:hAnsiTheme="minorHAnsi" w:cstheme="minorHAnsi"/>
          <w:color w:val="auto"/>
        </w:rPr>
      </w:pPr>
      <w:bookmarkStart w:id="1" w:name="_Toc98936990"/>
      <w:r w:rsidRPr="0032614D">
        <w:rPr>
          <w:rFonts w:asciiTheme="minorHAnsi" w:eastAsiaTheme="majorEastAsia" w:hAnsiTheme="minorHAnsi" w:cstheme="minorHAnsi"/>
          <w:b/>
          <w:color w:val="000000" w:themeColor="text1"/>
          <w:sz w:val="32"/>
          <w:szCs w:val="18"/>
        </w:rPr>
        <w:lastRenderedPageBreak/>
        <w:t>Policy statement</w:t>
      </w:r>
    </w:p>
    <w:p w14:paraId="227BAE0D" w14:textId="3A77FE78" w:rsidR="001075CD" w:rsidRPr="0032614D" w:rsidRDefault="00E1429A" w:rsidP="001075CD">
      <w:pPr>
        <w:spacing w:line="240" w:lineRule="auto"/>
        <w:rPr>
          <w:rFonts w:asciiTheme="minorHAnsi" w:hAnsiTheme="minorHAnsi" w:cstheme="minorHAnsi"/>
          <w:color w:val="auto"/>
        </w:rPr>
      </w:pPr>
      <w:r w:rsidRPr="0032614D">
        <w:rPr>
          <w:rFonts w:asciiTheme="minorHAnsi" w:hAnsiTheme="minorHAnsi" w:cstheme="minorHAnsi"/>
          <w:color w:val="auto"/>
        </w:rPr>
        <w:t xml:space="preserve">At the General Store we </w:t>
      </w:r>
      <w:r w:rsidR="001075CD" w:rsidRPr="0032614D">
        <w:rPr>
          <w:rFonts w:asciiTheme="minorHAnsi" w:hAnsiTheme="minorHAnsi" w:cstheme="minorHAnsi"/>
          <w:color w:val="auto"/>
        </w:rPr>
        <w:t>believe everyone has the right to live free from abuse or neglect regardless of age, ability or disability, sex, race, religion, ethnic origin, sexual orientation, marital or gender status.</w:t>
      </w:r>
      <w:r w:rsidRPr="0032614D">
        <w:rPr>
          <w:rFonts w:asciiTheme="minorHAnsi" w:hAnsiTheme="minorHAnsi" w:cstheme="minorHAnsi"/>
          <w:color w:val="auto"/>
        </w:rPr>
        <w:t xml:space="preserve"> In addition to the protected characteristics (in law) we would also include neurodiversity and mental health issues - indeed everyone and anyone.</w:t>
      </w:r>
      <w:r w:rsidR="0032614D">
        <w:rPr>
          <w:rFonts w:asciiTheme="minorHAnsi" w:hAnsiTheme="minorHAnsi" w:cstheme="minorHAnsi"/>
          <w:color w:val="auto"/>
        </w:rPr>
        <w:t xml:space="preserve"> We aim to create an inclusive environment through what we do or don’t do.</w:t>
      </w:r>
      <w:r w:rsidR="00A27C1B">
        <w:rPr>
          <w:rFonts w:asciiTheme="minorHAnsi" w:hAnsiTheme="minorHAnsi" w:cstheme="minorHAnsi"/>
          <w:color w:val="auto"/>
        </w:rPr>
        <w:t xml:space="preserve"> This applies to our own work environment and any other environments that we enter as part of our working day.</w:t>
      </w:r>
    </w:p>
    <w:p w14:paraId="4B2CEC29" w14:textId="06C70269" w:rsidR="009726F2" w:rsidRPr="0032614D" w:rsidRDefault="009726F2" w:rsidP="009726F2">
      <w:pPr>
        <w:spacing w:line="240" w:lineRule="auto"/>
        <w:rPr>
          <w:rFonts w:asciiTheme="minorHAnsi" w:eastAsiaTheme="majorEastAsia" w:hAnsiTheme="minorHAnsi" w:cstheme="minorHAnsi"/>
          <w:b/>
          <w:color w:val="000000" w:themeColor="text1"/>
          <w:sz w:val="32"/>
          <w:szCs w:val="18"/>
        </w:rPr>
      </w:pPr>
      <w:r w:rsidRPr="0032614D">
        <w:rPr>
          <w:rFonts w:asciiTheme="minorHAnsi" w:eastAsiaTheme="majorEastAsia" w:hAnsiTheme="minorHAnsi" w:cstheme="minorHAnsi"/>
          <w:b/>
          <w:color w:val="000000" w:themeColor="text1"/>
          <w:sz w:val="32"/>
          <w:szCs w:val="18"/>
        </w:rPr>
        <w:t>Scope</w:t>
      </w:r>
    </w:p>
    <w:p w14:paraId="340A56F5" w14:textId="68A9BC57" w:rsidR="00A2175B" w:rsidRPr="0032614D" w:rsidRDefault="00E1429A" w:rsidP="009726F2">
      <w:pPr>
        <w:spacing w:line="240" w:lineRule="auto"/>
        <w:rPr>
          <w:rFonts w:asciiTheme="minorHAnsi" w:hAnsiTheme="minorHAnsi" w:cstheme="minorHAnsi"/>
          <w:color w:val="auto"/>
        </w:rPr>
      </w:pPr>
      <w:r w:rsidRPr="0032614D">
        <w:rPr>
          <w:rFonts w:asciiTheme="minorHAnsi" w:hAnsiTheme="minorHAnsi" w:cstheme="minorHAnsi"/>
          <w:color w:val="auto"/>
        </w:rPr>
        <w:t>This policy applies to all of the many different people that make up the Store or that we engage with</w:t>
      </w:r>
      <w:r w:rsidR="00A27C1B">
        <w:rPr>
          <w:rFonts w:asciiTheme="minorHAnsi" w:hAnsiTheme="minorHAnsi" w:cstheme="minorHAnsi"/>
          <w:color w:val="auto"/>
        </w:rPr>
        <w:t xml:space="preserve"> as part of our working day. </w:t>
      </w:r>
      <w:r w:rsidRPr="0032614D">
        <w:rPr>
          <w:rFonts w:asciiTheme="minorHAnsi" w:hAnsiTheme="minorHAnsi" w:cstheme="minorHAnsi"/>
          <w:color w:val="auto"/>
        </w:rPr>
        <w:t xml:space="preserve">Our </w:t>
      </w:r>
      <w:r w:rsidR="000D255A">
        <w:rPr>
          <w:rFonts w:asciiTheme="minorHAnsi" w:hAnsiTheme="minorHAnsi" w:cstheme="minorHAnsi"/>
          <w:color w:val="auto"/>
        </w:rPr>
        <w:t>staff, our contractors</w:t>
      </w:r>
      <w:r w:rsidRPr="0032614D">
        <w:rPr>
          <w:rFonts w:asciiTheme="minorHAnsi" w:hAnsiTheme="minorHAnsi" w:cstheme="minorHAnsi"/>
          <w:color w:val="auto"/>
        </w:rPr>
        <w:t>, our volunteers, our repair customers, our retail customers, our Clinic customers, our suppliers</w:t>
      </w:r>
      <w:r w:rsidR="00A27C1B">
        <w:rPr>
          <w:rFonts w:asciiTheme="minorHAnsi" w:hAnsiTheme="minorHAnsi" w:cstheme="minorHAnsi"/>
          <w:color w:val="auto"/>
        </w:rPr>
        <w:t xml:space="preserve">, our partners </w:t>
      </w:r>
      <w:r w:rsidRPr="0032614D">
        <w:rPr>
          <w:rFonts w:asciiTheme="minorHAnsi" w:hAnsiTheme="minorHAnsi" w:cstheme="minorHAnsi"/>
          <w:color w:val="auto"/>
        </w:rPr>
        <w:t xml:space="preserve">and </w:t>
      </w:r>
      <w:r w:rsidR="0032614D">
        <w:rPr>
          <w:rFonts w:asciiTheme="minorHAnsi" w:hAnsiTheme="minorHAnsi" w:cstheme="minorHAnsi"/>
          <w:color w:val="auto"/>
        </w:rPr>
        <w:t xml:space="preserve">more. </w:t>
      </w:r>
    </w:p>
    <w:p w14:paraId="2D324CE3" w14:textId="77777777" w:rsidR="00D326CA" w:rsidRPr="0032614D" w:rsidRDefault="00D326CA" w:rsidP="00D326CA">
      <w:pPr>
        <w:spacing w:line="240" w:lineRule="auto"/>
        <w:rPr>
          <w:rFonts w:asciiTheme="minorHAnsi" w:eastAsiaTheme="majorEastAsia" w:hAnsiTheme="minorHAnsi" w:cstheme="minorHAnsi"/>
          <w:b/>
          <w:color w:val="000000" w:themeColor="text1"/>
          <w:sz w:val="32"/>
          <w:szCs w:val="18"/>
        </w:rPr>
      </w:pPr>
      <w:bookmarkStart w:id="2" w:name="_Toc52443670"/>
      <w:r w:rsidRPr="0032614D">
        <w:rPr>
          <w:rFonts w:asciiTheme="minorHAnsi" w:eastAsiaTheme="majorEastAsia" w:hAnsiTheme="minorHAnsi" w:cstheme="minorHAnsi"/>
          <w:b/>
          <w:color w:val="000000" w:themeColor="text1"/>
          <w:sz w:val="32"/>
          <w:szCs w:val="18"/>
        </w:rPr>
        <w:t>Purpose</w:t>
      </w:r>
      <w:bookmarkEnd w:id="2"/>
    </w:p>
    <w:p w14:paraId="57907116" w14:textId="04661DD5" w:rsidR="00E77AFE" w:rsidRPr="0032614D" w:rsidRDefault="00E1429A" w:rsidP="00E77AFE">
      <w:pPr>
        <w:rPr>
          <w:rFonts w:asciiTheme="minorHAnsi" w:hAnsiTheme="minorHAnsi" w:cstheme="minorHAnsi"/>
          <w:color w:val="auto"/>
        </w:rPr>
      </w:pPr>
      <w:r w:rsidRPr="0032614D">
        <w:rPr>
          <w:rFonts w:asciiTheme="minorHAnsi" w:hAnsiTheme="minorHAnsi" w:cstheme="minorHAnsi"/>
          <w:color w:val="auto"/>
        </w:rPr>
        <w:t xml:space="preserve"> </w:t>
      </w:r>
      <w:r w:rsidR="00603931" w:rsidRPr="0032614D">
        <w:rPr>
          <w:rFonts w:asciiTheme="minorHAnsi" w:hAnsiTheme="minorHAnsi" w:cstheme="minorHAnsi"/>
          <w:color w:val="auto"/>
        </w:rPr>
        <w:t xml:space="preserve"> This policy aims to </w:t>
      </w:r>
      <w:r w:rsidR="00153646" w:rsidRPr="0032614D">
        <w:rPr>
          <w:rFonts w:asciiTheme="minorHAnsi" w:hAnsiTheme="minorHAnsi" w:cstheme="minorHAnsi"/>
          <w:color w:val="auto"/>
        </w:rPr>
        <w:t>cover</w:t>
      </w:r>
      <w:r w:rsidR="0032209A" w:rsidRPr="0032614D">
        <w:rPr>
          <w:rFonts w:asciiTheme="minorHAnsi" w:hAnsiTheme="minorHAnsi" w:cstheme="minorHAnsi"/>
          <w:color w:val="auto"/>
        </w:rPr>
        <w:t>:</w:t>
      </w:r>
      <w:r w:rsidR="004A24B8" w:rsidRPr="0032614D">
        <w:rPr>
          <w:rFonts w:asciiTheme="minorHAnsi" w:hAnsiTheme="minorHAnsi" w:cstheme="minorHAnsi"/>
          <w:color w:val="auto"/>
        </w:rPr>
        <w:t xml:space="preserve"> </w:t>
      </w:r>
      <w:r w:rsidR="00B278F0" w:rsidRPr="0032614D">
        <w:rPr>
          <w:rFonts w:asciiTheme="minorHAnsi" w:hAnsiTheme="minorHAnsi" w:cstheme="minorHAnsi"/>
          <w:color w:val="auto"/>
        </w:rPr>
        <w:t xml:space="preserve"> </w:t>
      </w:r>
      <w:r w:rsidR="00E77AFE" w:rsidRPr="0032614D">
        <w:rPr>
          <w:rFonts w:asciiTheme="minorHAnsi" w:hAnsiTheme="minorHAnsi" w:cstheme="minorHAnsi"/>
          <w:color w:val="auto"/>
        </w:rPr>
        <w:t xml:space="preserve"> </w:t>
      </w:r>
    </w:p>
    <w:p w14:paraId="5B4F469C" w14:textId="02022B33" w:rsidR="00E77AFE" w:rsidRPr="0032614D" w:rsidRDefault="00E77AFE">
      <w:pPr>
        <w:pStyle w:val="ListParagraph"/>
        <w:numPr>
          <w:ilvl w:val="0"/>
          <w:numId w:val="3"/>
        </w:numPr>
        <w:spacing w:after="0" w:line="240" w:lineRule="auto"/>
        <w:ind w:left="714" w:hanging="357"/>
        <w:rPr>
          <w:rFonts w:asciiTheme="minorHAnsi" w:hAnsiTheme="minorHAnsi" w:cstheme="minorHAnsi"/>
          <w:color w:val="auto"/>
        </w:rPr>
      </w:pPr>
      <w:r w:rsidRPr="0032614D">
        <w:rPr>
          <w:rFonts w:asciiTheme="minorHAnsi" w:hAnsiTheme="minorHAnsi" w:cstheme="minorHAnsi"/>
          <w:color w:val="auto"/>
        </w:rPr>
        <w:t xml:space="preserve">The legislation, </w:t>
      </w:r>
      <w:r w:rsidR="009640C4" w:rsidRPr="0032614D">
        <w:rPr>
          <w:rFonts w:asciiTheme="minorHAnsi" w:hAnsiTheme="minorHAnsi" w:cstheme="minorHAnsi"/>
          <w:color w:val="auto"/>
        </w:rPr>
        <w:t>our commitment</w:t>
      </w:r>
      <w:r w:rsidRPr="0032614D">
        <w:rPr>
          <w:rFonts w:asciiTheme="minorHAnsi" w:hAnsiTheme="minorHAnsi" w:cstheme="minorHAnsi"/>
          <w:color w:val="auto"/>
        </w:rPr>
        <w:t xml:space="preserve"> and procedures for safeguarding adults.</w:t>
      </w:r>
    </w:p>
    <w:p w14:paraId="0B54C4EA" w14:textId="0613C6A3" w:rsidR="00E77AFE" w:rsidRPr="0032614D" w:rsidRDefault="009640C4">
      <w:pPr>
        <w:pStyle w:val="ListParagraph"/>
        <w:numPr>
          <w:ilvl w:val="0"/>
          <w:numId w:val="3"/>
        </w:numPr>
        <w:spacing w:after="0" w:line="240" w:lineRule="auto"/>
        <w:ind w:left="714" w:hanging="357"/>
        <w:rPr>
          <w:rFonts w:asciiTheme="minorHAnsi" w:hAnsiTheme="minorHAnsi" w:cstheme="minorHAnsi"/>
          <w:color w:val="auto"/>
        </w:rPr>
      </w:pPr>
      <w:r w:rsidRPr="0032614D">
        <w:rPr>
          <w:rFonts w:asciiTheme="minorHAnsi" w:hAnsiTheme="minorHAnsi" w:cstheme="minorHAnsi"/>
          <w:color w:val="auto"/>
        </w:rPr>
        <w:t>Our</w:t>
      </w:r>
      <w:r w:rsidR="00E77AFE" w:rsidRPr="0032614D">
        <w:rPr>
          <w:rFonts w:asciiTheme="minorHAnsi" w:hAnsiTheme="minorHAnsi" w:cstheme="minorHAnsi"/>
          <w:color w:val="auto"/>
        </w:rPr>
        <w:t xml:space="preserve"> role and responsibility for safeguarding adults.</w:t>
      </w:r>
    </w:p>
    <w:p w14:paraId="4E12EA3F" w14:textId="22DD37F3" w:rsidR="00E77AFE" w:rsidRPr="0032614D" w:rsidRDefault="00E77AFE">
      <w:pPr>
        <w:pStyle w:val="ListParagraph"/>
        <w:numPr>
          <w:ilvl w:val="0"/>
          <w:numId w:val="3"/>
        </w:numPr>
        <w:spacing w:after="0" w:line="240" w:lineRule="auto"/>
        <w:ind w:left="714" w:hanging="357"/>
        <w:rPr>
          <w:rFonts w:asciiTheme="minorHAnsi" w:hAnsiTheme="minorHAnsi" w:cstheme="minorHAnsi"/>
          <w:color w:val="auto"/>
        </w:rPr>
      </w:pPr>
      <w:r w:rsidRPr="0032614D">
        <w:rPr>
          <w:rFonts w:asciiTheme="minorHAnsi" w:hAnsiTheme="minorHAnsi" w:cstheme="minorHAnsi"/>
          <w:color w:val="auto"/>
        </w:rPr>
        <w:t xml:space="preserve">What to do or who to speak to if </w:t>
      </w:r>
      <w:r w:rsidR="00A12A71" w:rsidRPr="0032614D">
        <w:rPr>
          <w:rFonts w:asciiTheme="minorHAnsi" w:hAnsiTheme="minorHAnsi" w:cstheme="minorHAnsi"/>
          <w:color w:val="auto"/>
        </w:rPr>
        <w:t>someone</w:t>
      </w:r>
      <w:r w:rsidRPr="0032614D">
        <w:rPr>
          <w:rFonts w:asciiTheme="minorHAnsi" w:hAnsiTheme="minorHAnsi" w:cstheme="minorHAnsi"/>
          <w:color w:val="auto"/>
        </w:rPr>
        <w:t xml:space="preserve"> ha</w:t>
      </w:r>
      <w:r w:rsidR="00A12A71" w:rsidRPr="0032614D">
        <w:rPr>
          <w:rFonts w:asciiTheme="minorHAnsi" w:hAnsiTheme="minorHAnsi" w:cstheme="minorHAnsi"/>
          <w:color w:val="auto"/>
        </w:rPr>
        <w:t>s</w:t>
      </w:r>
      <w:r w:rsidRPr="0032614D">
        <w:rPr>
          <w:rFonts w:asciiTheme="minorHAnsi" w:hAnsiTheme="minorHAnsi" w:cstheme="minorHAnsi"/>
          <w:color w:val="auto"/>
        </w:rPr>
        <w:t xml:space="preserve"> a concern relating to the welfare or wellbeing of an adult within the </w:t>
      </w:r>
      <w:r w:rsidR="00C663D3" w:rsidRPr="0032614D">
        <w:rPr>
          <w:rFonts w:asciiTheme="minorHAnsi" w:hAnsiTheme="minorHAnsi" w:cstheme="minorHAnsi"/>
          <w:color w:val="auto"/>
        </w:rPr>
        <w:t>business</w:t>
      </w:r>
      <w:r w:rsidR="0032614D">
        <w:rPr>
          <w:rFonts w:asciiTheme="minorHAnsi" w:hAnsiTheme="minorHAnsi" w:cstheme="minorHAnsi"/>
          <w:color w:val="auto"/>
        </w:rPr>
        <w:t xml:space="preserve"> or anyone that we come into contact with as part of the delivery of our business. </w:t>
      </w:r>
    </w:p>
    <w:p w14:paraId="3BB8F272" w14:textId="0E107753" w:rsidR="00880FAA" w:rsidRPr="00A27C1B" w:rsidRDefault="00436FFE" w:rsidP="00A27C1B">
      <w:pPr>
        <w:spacing w:before="240" w:line="240" w:lineRule="auto"/>
        <w:rPr>
          <w:rFonts w:asciiTheme="minorHAnsi" w:eastAsiaTheme="majorEastAsia" w:hAnsiTheme="minorHAnsi" w:cstheme="minorHAnsi"/>
          <w:b/>
          <w:color w:val="000000" w:themeColor="text1"/>
          <w:sz w:val="32"/>
          <w:szCs w:val="18"/>
        </w:rPr>
      </w:pPr>
      <w:bookmarkStart w:id="3" w:name="_Toc39594995"/>
      <w:bookmarkEnd w:id="1"/>
      <w:r w:rsidRPr="0032614D">
        <w:rPr>
          <w:rFonts w:asciiTheme="minorHAnsi" w:eastAsiaTheme="majorEastAsia" w:hAnsiTheme="minorHAnsi" w:cstheme="minorHAnsi"/>
          <w:b/>
          <w:color w:val="000000" w:themeColor="text1"/>
          <w:sz w:val="32"/>
          <w:szCs w:val="18"/>
        </w:rPr>
        <w:t>Implementation</w:t>
      </w:r>
    </w:p>
    <w:p w14:paraId="5AE3C95B" w14:textId="77777777" w:rsidR="00E1429A" w:rsidRPr="0032614D" w:rsidRDefault="00E1429A" w:rsidP="00E1429A">
      <w:pPr>
        <w:spacing w:line="240" w:lineRule="auto"/>
        <w:rPr>
          <w:rFonts w:asciiTheme="minorHAnsi" w:hAnsiTheme="minorHAnsi" w:cstheme="minorHAnsi"/>
          <w:color w:val="auto"/>
        </w:rPr>
      </w:pPr>
      <w:r w:rsidRPr="0032614D">
        <w:rPr>
          <w:rFonts w:asciiTheme="minorHAnsi" w:hAnsiTheme="minorHAnsi" w:cstheme="minorHAnsi"/>
          <w:color w:val="auto"/>
        </w:rPr>
        <w:t xml:space="preserve">We </w:t>
      </w:r>
      <w:r w:rsidR="004F42F6" w:rsidRPr="0032614D">
        <w:rPr>
          <w:rFonts w:asciiTheme="minorHAnsi" w:hAnsiTheme="minorHAnsi" w:cstheme="minorHAnsi"/>
          <w:color w:val="auto"/>
        </w:rPr>
        <w:t>have a</w:t>
      </w:r>
      <w:r w:rsidR="00F506EB" w:rsidRPr="0032614D">
        <w:rPr>
          <w:rFonts w:asciiTheme="minorHAnsi" w:hAnsiTheme="minorHAnsi" w:cstheme="minorHAnsi"/>
          <w:color w:val="auto"/>
        </w:rPr>
        <w:t xml:space="preserve"> designated safeguarding lead</w:t>
      </w:r>
      <w:r w:rsidRPr="0032614D">
        <w:rPr>
          <w:rFonts w:asciiTheme="minorHAnsi" w:hAnsiTheme="minorHAnsi" w:cstheme="minorHAnsi"/>
          <w:color w:val="auto"/>
        </w:rPr>
        <w:t xml:space="preserve">. This leadership role involves: </w:t>
      </w:r>
    </w:p>
    <w:p w14:paraId="7DBE7B0C" w14:textId="77777777" w:rsidR="00E1429A" w:rsidRPr="0032614D" w:rsidRDefault="00E1429A">
      <w:pPr>
        <w:pStyle w:val="ListParagraph"/>
        <w:numPr>
          <w:ilvl w:val="0"/>
          <w:numId w:val="4"/>
        </w:numPr>
        <w:spacing w:line="240" w:lineRule="auto"/>
        <w:rPr>
          <w:rFonts w:asciiTheme="minorHAnsi" w:hAnsiTheme="minorHAnsi" w:cstheme="minorHAnsi"/>
          <w:color w:val="auto"/>
        </w:rPr>
      </w:pPr>
      <w:r w:rsidRPr="0032614D">
        <w:rPr>
          <w:rFonts w:asciiTheme="minorHAnsi" w:hAnsiTheme="minorHAnsi" w:cstheme="minorHAnsi"/>
          <w:color w:val="auto"/>
        </w:rPr>
        <w:t>looking out for non-inclusive behaviours</w:t>
      </w:r>
    </w:p>
    <w:p w14:paraId="43CBC22E" w14:textId="2BFBC43F" w:rsidR="00E1429A" w:rsidRPr="0032614D" w:rsidRDefault="00E1429A">
      <w:pPr>
        <w:pStyle w:val="ListParagraph"/>
        <w:numPr>
          <w:ilvl w:val="0"/>
          <w:numId w:val="4"/>
        </w:numPr>
        <w:spacing w:line="240" w:lineRule="auto"/>
        <w:rPr>
          <w:rFonts w:asciiTheme="minorHAnsi" w:hAnsiTheme="minorHAnsi" w:cstheme="minorHAnsi"/>
          <w:color w:val="auto"/>
        </w:rPr>
      </w:pPr>
      <w:r w:rsidRPr="0032614D">
        <w:rPr>
          <w:rFonts w:asciiTheme="minorHAnsi" w:hAnsiTheme="minorHAnsi" w:cstheme="minorHAnsi"/>
          <w:color w:val="auto"/>
        </w:rPr>
        <w:t>making themselves available to listen to concerns</w:t>
      </w:r>
    </w:p>
    <w:p w14:paraId="2A48D4DF" w14:textId="45DD6C49" w:rsidR="007E4D87" w:rsidRPr="0032614D" w:rsidRDefault="00E1429A">
      <w:pPr>
        <w:pStyle w:val="ListParagraph"/>
        <w:numPr>
          <w:ilvl w:val="0"/>
          <w:numId w:val="4"/>
        </w:numPr>
        <w:spacing w:line="240" w:lineRule="auto"/>
        <w:rPr>
          <w:rFonts w:asciiTheme="minorHAnsi" w:hAnsiTheme="minorHAnsi" w:cstheme="minorHAnsi"/>
          <w:color w:val="auto"/>
        </w:rPr>
      </w:pPr>
      <w:r w:rsidRPr="0032614D">
        <w:rPr>
          <w:rFonts w:asciiTheme="minorHAnsi" w:hAnsiTheme="minorHAnsi" w:cstheme="minorHAnsi"/>
          <w:color w:val="auto"/>
        </w:rPr>
        <w:t>acting appropriately on those concerns when required</w:t>
      </w:r>
    </w:p>
    <w:p w14:paraId="5A9012F2" w14:textId="2D370BF5" w:rsidR="00E1429A" w:rsidRPr="0032614D" w:rsidRDefault="00E1429A">
      <w:pPr>
        <w:pStyle w:val="ListParagraph"/>
        <w:numPr>
          <w:ilvl w:val="0"/>
          <w:numId w:val="4"/>
        </w:numPr>
        <w:spacing w:line="240" w:lineRule="auto"/>
        <w:rPr>
          <w:rFonts w:asciiTheme="minorHAnsi" w:hAnsiTheme="minorHAnsi" w:cstheme="minorHAnsi"/>
          <w:color w:val="auto"/>
        </w:rPr>
      </w:pPr>
      <w:r w:rsidRPr="0032614D">
        <w:rPr>
          <w:rFonts w:asciiTheme="minorHAnsi" w:hAnsiTheme="minorHAnsi" w:cstheme="minorHAnsi"/>
          <w:color w:val="auto"/>
        </w:rPr>
        <w:t>challenging inappropriate behaviours and encouraging others to do the same</w:t>
      </w:r>
    </w:p>
    <w:p w14:paraId="086C2D7D" w14:textId="1053AEB5" w:rsidR="00BC05E4" w:rsidRPr="0032614D" w:rsidRDefault="00E1429A">
      <w:pPr>
        <w:pStyle w:val="ListParagraph"/>
        <w:numPr>
          <w:ilvl w:val="0"/>
          <w:numId w:val="2"/>
        </w:numPr>
        <w:spacing w:line="240" w:lineRule="auto"/>
        <w:rPr>
          <w:rFonts w:asciiTheme="minorHAnsi" w:hAnsiTheme="minorHAnsi" w:cstheme="minorHAnsi"/>
          <w:color w:val="auto"/>
        </w:rPr>
      </w:pPr>
      <w:r w:rsidRPr="0032614D">
        <w:rPr>
          <w:rFonts w:asciiTheme="minorHAnsi" w:hAnsiTheme="minorHAnsi" w:cstheme="minorHAnsi"/>
          <w:color w:val="auto"/>
        </w:rPr>
        <w:t xml:space="preserve">role-modelling inclusivity and fairness </w:t>
      </w:r>
    </w:p>
    <w:p w14:paraId="7562143E" w14:textId="5AFA778B" w:rsidR="00E1429A" w:rsidRPr="0032614D" w:rsidRDefault="00E1429A">
      <w:pPr>
        <w:pStyle w:val="ListParagraph"/>
        <w:numPr>
          <w:ilvl w:val="0"/>
          <w:numId w:val="2"/>
        </w:numPr>
        <w:spacing w:line="240" w:lineRule="auto"/>
        <w:rPr>
          <w:rFonts w:asciiTheme="minorHAnsi" w:hAnsiTheme="minorHAnsi" w:cstheme="minorHAnsi"/>
          <w:color w:val="auto"/>
        </w:rPr>
      </w:pPr>
      <w:r w:rsidRPr="0032614D">
        <w:rPr>
          <w:rFonts w:asciiTheme="minorHAnsi" w:hAnsiTheme="minorHAnsi" w:cstheme="minorHAnsi"/>
          <w:color w:val="auto"/>
        </w:rPr>
        <w:t>communicating the policy</w:t>
      </w:r>
    </w:p>
    <w:p w14:paraId="2F830534" w14:textId="75A5DC67" w:rsidR="00BC05E4" w:rsidRPr="0032614D" w:rsidRDefault="00BC05E4">
      <w:pPr>
        <w:pStyle w:val="ListParagraph"/>
        <w:numPr>
          <w:ilvl w:val="0"/>
          <w:numId w:val="2"/>
        </w:numPr>
        <w:spacing w:line="240" w:lineRule="auto"/>
        <w:rPr>
          <w:rFonts w:asciiTheme="minorHAnsi" w:hAnsiTheme="minorHAnsi" w:cstheme="minorHAnsi"/>
          <w:color w:val="auto"/>
        </w:rPr>
      </w:pPr>
      <w:r w:rsidRPr="0032614D">
        <w:rPr>
          <w:rFonts w:asciiTheme="minorHAnsi" w:hAnsiTheme="minorHAnsi" w:cstheme="minorHAnsi"/>
          <w:color w:val="auto"/>
        </w:rPr>
        <w:t>ensuring that adult safety Is included in risk assessments</w:t>
      </w:r>
      <w:r w:rsidR="00E1429A" w:rsidRPr="0032614D">
        <w:rPr>
          <w:rFonts w:asciiTheme="minorHAnsi" w:hAnsiTheme="minorHAnsi" w:cstheme="minorHAnsi"/>
          <w:color w:val="auto"/>
        </w:rPr>
        <w:t>, where appropriate</w:t>
      </w:r>
    </w:p>
    <w:p w14:paraId="4A1237BF" w14:textId="13DA7DD0" w:rsidR="00975394" w:rsidRPr="0032614D" w:rsidRDefault="00750A1F" w:rsidP="00436FFE">
      <w:pPr>
        <w:spacing w:before="240" w:line="240" w:lineRule="auto"/>
        <w:rPr>
          <w:rFonts w:asciiTheme="minorHAnsi" w:eastAsiaTheme="majorEastAsia" w:hAnsiTheme="minorHAnsi" w:cstheme="minorHAnsi"/>
          <w:b/>
          <w:color w:val="000000" w:themeColor="text1"/>
          <w:sz w:val="32"/>
          <w:szCs w:val="32"/>
        </w:rPr>
      </w:pPr>
      <w:r w:rsidRPr="0032614D">
        <w:rPr>
          <w:rFonts w:asciiTheme="minorHAnsi" w:eastAsiaTheme="majorEastAsia" w:hAnsiTheme="minorHAnsi" w:cstheme="minorHAnsi"/>
          <w:b/>
          <w:color w:val="000000" w:themeColor="text1"/>
          <w:sz w:val="32"/>
          <w:szCs w:val="32"/>
        </w:rPr>
        <w:t>Legislation - w</w:t>
      </w:r>
      <w:r w:rsidR="00975394" w:rsidRPr="0032614D">
        <w:rPr>
          <w:rFonts w:asciiTheme="minorHAnsi" w:eastAsiaTheme="majorEastAsia" w:hAnsiTheme="minorHAnsi" w:cstheme="minorHAnsi"/>
          <w:b/>
          <w:color w:val="000000" w:themeColor="text1"/>
          <w:sz w:val="32"/>
          <w:szCs w:val="32"/>
        </w:rPr>
        <w:t>hat is adult safeguarding?</w:t>
      </w:r>
    </w:p>
    <w:p w14:paraId="7EBB585B" w14:textId="52AB3D15" w:rsidR="00867EAB" w:rsidRPr="0032614D" w:rsidRDefault="00F2455D" w:rsidP="0032614D">
      <w:pPr>
        <w:spacing w:line="240" w:lineRule="auto"/>
        <w:rPr>
          <w:rStyle w:val="Heading2Char"/>
          <w:rFonts w:asciiTheme="minorHAnsi" w:eastAsiaTheme="minorHAnsi" w:hAnsiTheme="minorHAnsi" w:cstheme="minorHAnsi"/>
          <w:b w:val="0"/>
          <w:color w:val="auto"/>
          <w:sz w:val="22"/>
          <w:szCs w:val="22"/>
        </w:rPr>
      </w:pPr>
      <w:r w:rsidRPr="0032614D">
        <w:rPr>
          <w:rFonts w:asciiTheme="minorHAnsi" w:hAnsiTheme="minorHAnsi" w:cstheme="minorHAnsi"/>
          <w:color w:val="auto"/>
        </w:rPr>
        <w:t xml:space="preserve"> </w:t>
      </w:r>
      <w:hyperlink r:id="rId13" w:history="1">
        <w:r w:rsidR="00B603D2" w:rsidRPr="0032614D">
          <w:rPr>
            <w:rStyle w:val="Hyperlink"/>
            <w:rFonts w:asciiTheme="minorHAnsi" w:hAnsiTheme="minorHAnsi" w:cstheme="minorHAnsi"/>
          </w:rPr>
          <w:t>Safeguarding Adults at Risk Key Legislation and Government Initiatives (anncrafttrust.org)</w:t>
        </w:r>
      </w:hyperlink>
      <w:r w:rsidR="00B603D2" w:rsidRPr="0032614D">
        <w:rPr>
          <w:rFonts w:asciiTheme="minorHAnsi" w:hAnsiTheme="minorHAnsi" w:cstheme="minorHAnsi"/>
        </w:rPr>
        <w:t xml:space="preserve"> </w:t>
      </w:r>
    </w:p>
    <w:p w14:paraId="4817120D" w14:textId="2E5C6EB9" w:rsidR="00D963D7" w:rsidRDefault="00D963D7" w:rsidP="00867EAB">
      <w:pPr>
        <w:spacing w:line="240" w:lineRule="auto"/>
        <w:rPr>
          <w:rFonts w:asciiTheme="minorHAnsi" w:eastAsiaTheme="majorEastAsia" w:hAnsiTheme="minorHAnsi" w:cstheme="minorHAnsi"/>
          <w:b/>
          <w:color w:val="000000" w:themeColor="text1"/>
          <w:sz w:val="32"/>
          <w:szCs w:val="18"/>
        </w:rPr>
      </w:pPr>
      <w:bookmarkStart w:id="4" w:name="_Toc98936991"/>
      <w:bookmarkEnd w:id="3"/>
      <w:r>
        <w:rPr>
          <w:rFonts w:asciiTheme="minorHAnsi" w:eastAsiaTheme="majorEastAsia" w:hAnsiTheme="minorHAnsi" w:cstheme="minorHAnsi"/>
          <w:b/>
          <w:color w:val="000000" w:themeColor="text1"/>
          <w:sz w:val="32"/>
          <w:szCs w:val="18"/>
        </w:rPr>
        <w:t>Safeguarding those under 16</w:t>
      </w:r>
      <w:r w:rsidR="00827272">
        <w:rPr>
          <w:rFonts w:asciiTheme="minorHAnsi" w:eastAsiaTheme="majorEastAsia" w:hAnsiTheme="minorHAnsi" w:cstheme="minorHAnsi"/>
          <w:b/>
          <w:color w:val="000000" w:themeColor="text1"/>
          <w:sz w:val="32"/>
          <w:szCs w:val="18"/>
        </w:rPr>
        <w:t>/18</w:t>
      </w:r>
    </w:p>
    <w:p w14:paraId="506DBF50" w14:textId="116FFF5E" w:rsidR="001E5D53" w:rsidRPr="001E5D53" w:rsidRDefault="001E5D53" w:rsidP="00867EAB">
      <w:pPr>
        <w:spacing w:line="240" w:lineRule="auto"/>
        <w:rPr>
          <w:rFonts w:asciiTheme="minorHAnsi" w:eastAsiaTheme="majorEastAsia" w:hAnsiTheme="minorHAnsi" w:cstheme="minorHAnsi"/>
          <w:bCs/>
          <w:color w:val="000000" w:themeColor="text1"/>
        </w:rPr>
      </w:pPr>
      <w:r w:rsidRPr="001E5D53">
        <w:rPr>
          <w:rFonts w:asciiTheme="minorHAnsi" w:eastAsiaTheme="majorEastAsia" w:hAnsiTheme="minorHAnsi" w:cstheme="minorHAnsi"/>
          <w:bCs/>
          <w:color w:val="000000" w:themeColor="text1"/>
        </w:rPr>
        <w:t>The General Store offers work experience to volunteers of any age including those under 16</w:t>
      </w:r>
      <w:r w:rsidR="00827272">
        <w:rPr>
          <w:rFonts w:asciiTheme="minorHAnsi" w:eastAsiaTheme="majorEastAsia" w:hAnsiTheme="minorHAnsi" w:cstheme="minorHAnsi"/>
          <w:bCs/>
          <w:color w:val="000000" w:themeColor="text1"/>
        </w:rPr>
        <w:t xml:space="preserve">. We wish to apply the following to volunteers under 18 also. </w:t>
      </w:r>
    </w:p>
    <w:p w14:paraId="37B313DE" w14:textId="5C4AE3EF" w:rsidR="001E5D53" w:rsidRPr="001E5D53" w:rsidRDefault="001E5D53" w:rsidP="001E5D53">
      <w:pPr>
        <w:shd w:val="clear" w:color="auto" w:fill="FFFFFF"/>
        <w:spacing w:before="100" w:beforeAutospacing="1" w:after="150" w:line="312" w:lineRule="atLeast"/>
        <w:rPr>
          <w:rFonts w:asciiTheme="minorHAnsi" w:eastAsia="Times New Roman" w:hAnsiTheme="minorHAnsi" w:cstheme="minorHAnsi"/>
          <w:color w:val="000000"/>
          <w:spacing w:val="-1"/>
          <w:lang w:eastAsia="en-GB"/>
        </w:rPr>
      </w:pPr>
      <w:r w:rsidRPr="001E5D53">
        <w:rPr>
          <w:rFonts w:asciiTheme="minorHAnsi" w:eastAsia="Times New Roman" w:hAnsiTheme="minorHAnsi" w:cstheme="minorHAnsi"/>
          <w:color w:val="000000"/>
          <w:spacing w:val="-1"/>
          <w:lang w:eastAsia="en-GB"/>
        </w:rPr>
        <w:t>We believe everyone has a responsibility to promote the welfare of all children and young people, to keep them safe and to practise in a way that protects them.</w:t>
      </w:r>
    </w:p>
    <w:p w14:paraId="5C24DB48" w14:textId="77777777" w:rsidR="001E5D53" w:rsidRPr="001E5D53" w:rsidRDefault="001E5D53" w:rsidP="001E5D53">
      <w:pPr>
        <w:shd w:val="clear" w:color="auto" w:fill="FFFFFF"/>
        <w:spacing w:before="100" w:beforeAutospacing="1" w:after="150" w:line="312" w:lineRule="atLeast"/>
        <w:rPr>
          <w:rFonts w:asciiTheme="minorHAnsi" w:eastAsia="Times New Roman" w:hAnsiTheme="minorHAnsi" w:cstheme="minorHAnsi"/>
          <w:color w:val="000000"/>
          <w:spacing w:val="-1"/>
          <w:lang w:eastAsia="en-GB"/>
        </w:rPr>
      </w:pPr>
      <w:r w:rsidRPr="001E5D53">
        <w:rPr>
          <w:rFonts w:asciiTheme="minorHAnsi" w:eastAsia="Times New Roman" w:hAnsiTheme="minorHAnsi" w:cstheme="minorHAnsi"/>
          <w:color w:val="000000"/>
          <w:spacing w:val="-1"/>
          <w:lang w:eastAsia="en-GB"/>
        </w:rPr>
        <w:t>We will give equal priority to keeping all children and young people safe regardless of their age, disability, gender reassignment, race, religion or belief, sex, or sexual orientation.</w:t>
      </w:r>
    </w:p>
    <w:p w14:paraId="6E579C36" w14:textId="0CFD4475" w:rsidR="001E5D53" w:rsidRPr="001E5D53" w:rsidRDefault="001E5D53" w:rsidP="001E5D53">
      <w:pPr>
        <w:shd w:val="clear" w:color="auto" w:fill="FFFFFF"/>
        <w:spacing w:before="100" w:beforeAutospacing="1" w:after="150" w:line="312" w:lineRule="atLeast"/>
        <w:rPr>
          <w:rFonts w:asciiTheme="minorHAnsi" w:eastAsia="Times New Roman" w:hAnsiTheme="minorHAnsi" w:cstheme="minorHAnsi"/>
          <w:color w:val="000000"/>
          <w:spacing w:val="-1"/>
          <w:lang w:eastAsia="en-GB"/>
        </w:rPr>
      </w:pPr>
      <w:r w:rsidRPr="001E5D53">
        <w:rPr>
          <w:rFonts w:asciiTheme="minorHAnsi" w:eastAsia="Times New Roman" w:hAnsiTheme="minorHAnsi" w:cstheme="minorHAnsi"/>
          <w:color w:val="000000"/>
          <w:spacing w:val="-1"/>
          <w:lang w:eastAsia="en-GB"/>
        </w:rPr>
        <w:lastRenderedPageBreak/>
        <w:t>We recognise that some children are additionally vulnerable because of the impact of discrimination, previous experiences, their level of dependency, communication needs or other issues.</w:t>
      </w:r>
    </w:p>
    <w:p w14:paraId="42781F25" w14:textId="26F6E1E1" w:rsidR="001E5D53" w:rsidRDefault="001E5D53" w:rsidP="001E5D53">
      <w:pPr>
        <w:shd w:val="clear" w:color="auto" w:fill="FFFFFF"/>
        <w:spacing w:before="100" w:beforeAutospacing="1" w:after="150" w:line="312" w:lineRule="atLeast"/>
        <w:rPr>
          <w:rFonts w:asciiTheme="minorHAnsi" w:eastAsia="Times New Roman" w:hAnsiTheme="minorHAnsi" w:cstheme="minorHAnsi"/>
          <w:b/>
          <w:bCs/>
          <w:color w:val="000000"/>
          <w:spacing w:val="-1"/>
          <w:sz w:val="32"/>
          <w:szCs w:val="32"/>
          <w:lang w:eastAsia="en-GB"/>
        </w:rPr>
      </w:pPr>
      <w:r w:rsidRPr="001E5D53">
        <w:rPr>
          <w:rFonts w:asciiTheme="minorHAnsi" w:eastAsia="Times New Roman" w:hAnsiTheme="minorHAnsi" w:cstheme="minorHAnsi"/>
          <w:b/>
          <w:bCs/>
          <w:color w:val="000000"/>
          <w:spacing w:val="-1"/>
          <w:sz w:val="32"/>
          <w:szCs w:val="32"/>
          <w:lang w:eastAsia="en-GB"/>
        </w:rPr>
        <w:t>P</w:t>
      </w:r>
      <w:r>
        <w:rPr>
          <w:rFonts w:asciiTheme="minorHAnsi" w:eastAsia="Times New Roman" w:hAnsiTheme="minorHAnsi" w:cstheme="minorHAnsi"/>
          <w:b/>
          <w:bCs/>
          <w:color w:val="000000"/>
          <w:spacing w:val="-1"/>
          <w:sz w:val="32"/>
          <w:szCs w:val="32"/>
          <w:lang w:eastAsia="en-GB"/>
        </w:rPr>
        <w:t>rocedures for safeguarding younger and under 16</w:t>
      </w:r>
      <w:r w:rsidR="00827272">
        <w:rPr>
          <w:rFonts w:asciiTheme="minorHAnsi" w:eastAsia="Times New Roman" w:hAnsiTheme="minorHAnsi" w:cstheme="minorHAnsi"/>
          <w:b/>
          <w:bCs/>
          <w:color w:val="000000"/>
          <w:spacing w:val="-1"/>
          <w:sz w:val="32"/>
          <w:szCs w:val="32"/>
          <w:lang w:eastAsia="en-GB"/>
        </w:rPr>
        <w:t>/18</w:t>
      </w:r>
      <w:r>
        <w:rPr>
          <w:rFonts w:asciiTheme="minorHAnsi" w:eastAsia="Times New Roman" w:hAnsiTheme="minorHAnsi" w:cstheme="minorHAnsi"/>
          <w:b/>
          <w:bCs/>
          <w:color w:val="000000"/>
          <w:spacing w:val="-1"/>
          <w:sz w:val="32"/>
          <w:szCs w:val="32"/>
          <w:lang w:eastAsia="en-GB"/>
        </w:rPr>
        <w:t xml:space="preserve"> Volunteers</w:t>
      </w:r>
    </w:p>
    <w:p w14:paraId="6F91C490" w14:textId="77777777" w:rsidR="001E5D53" w:rsidRDefault="001E5D53">
      <w:pPr>
        <w:pStyle w:val="ListParagraph"/>
        <w:numPr>
          <w:ilvl w:val="0"/>
          <w:numId w:val="6"/>
        </w:numPr>
        <w:shd w:val="clear" w:color="auto" w:fill="FFFFFF"/>
        <w:spacing w:before="100" w:beforeAutospacing="1" w:after="150" w:line="312" w:lineRule="atLeast"/>
        <w:rPr>
          <w:rFonts w:asciiTheme="minorHAnsi" w:eastAsia="Times New Roman" w:hAnsiTheme="minorHAnsi" w:cstheme="minorHAnsi"/>
          <w:color w:val="000000"/>
          <w:spacing w:val="-1"/>
          <w:lang w:eastAsia="en-GB"/>
        </w:rPr>
      </w:pPr>
      <w:r w:rsidRPr="001E5D53">
        <w:rPr>
          <w:rFonts w:asciiTheme="minorHAnsi" w:eastAsia="Times New Roman" w:hAnsiTheme="minorHAnsi" w:cstheme="minorHAnsi"/>
          <w:color w:val="000000"/>
          <w:spacing w:val="-1"/>
          <w:lang w:eastAsia="en-GB"/>
        </w:rPr>
        <w:t>They will not be asked to work unsupervised.</w:t>
      </w:r>
    </w:p>
    <w:p w14:paraId="57330F4A" w14:textId="5C1490C9" w:rsidR="001E5D53" w:rsidRDefault="001E5D53">
      <w:pPr>
        <w:pStyle w:val="ListParagraph"/>
        <w:numPr>
          <w:ilvl w:val="0"/>
          <w:numId w:val="6"/>
        </w:numPr>
        <w:shd w:val="clear" w:color="auto" w:fill="FFFFFF"/>
        <w:spacing w:before="100" w:beforeAutospacing="1" w:after="150" w:line="312" w:lineRule="atLeast"/>
        <w:rPr>
          <w:rFonts w:asciiTheme="minorHAnsi" w:eastAsia="Times New Roman" w:hAnsiTheme="minorHAnsi" w:cstheme="minorHAnsi"/>
          <w:color w:val="000000"/>
          <w:spacing w:val="-1"/>
          <w:lang w:eastAsia="en-GB"/>
        </w:rPr>
      </w:pPr>
      <w:r w:rsidRPr="001E5D53">
        <w:rPr>
          <w:rFonts w:asciiTheme="minorHAnsi" w:eastAsia="Times New Roman" w:hAnsiTheme="minorHAnsi" w:cstheme="minorHAnsi"/>
          <w:color w:val="000000"/>
          <w:spacing w:val="-1"/>
          <w:lang w:eastAsia="en-GB"/>
        </w:rPr>
        <w:t xml:space="preserve">They will always work in </w:t>
      </w:r>
      <w:r>
        <w:rPr>
          <w:rFonts w:asciiTheme="minorHAnsi" w:eastAsia="Times New Roman" w:hAnsiTheme="minorHAnsi" w:cstheme="minorHAnsi"/>
          <w:color w:val="000000"/>
          <w:spacing w:val="-1"/>
          <w:lang w:eastAsia="en-GB"/>
        </w:rPr>
        <w:t xml:space="preserve">a </w:t>
      </w:r>
      <w:r w:rsidRPr="001E5D53">
        <w:rPr>
          <w:rFonts w:asciiTheme="minorHAnsi" w:eastAsia="Times New Roman" w:hAnsiTheme="minorHAnsi" w:cstheme="minorHAnsi"/>
          <w:color w:val="000000"/>
          <w:spacing w:val="-1"/>
          <w:lang w:eastAsia="en-GB"/>
        </w:rPr>
        <w:t>space accessed by multiple team members</w:t>
      </w:r>
    </w:p>
    <w:p w14:paraId="0C2B3D91" w14:textId="2D28ED52" w:rsidR="001E5D53" w:rsidRDefault="001E5D53">
      <w:pPr>
        <w:pStyle w:val="ListParagraph"/>
        <w:numPr>
          <w:ilvl w:val="0"/>
          <w:numId w:val="6"/>
        </w:numPr>
        <w:shd w:val="clear" w:color="auto" w:fill="FFFFFF"/>
        <w:spacing w:before="100" w:beforeAutospacing="1" w:after="150" w:line="312" w:lineRule="atLeast"/>
        <w:rPr>
          <w:rFonts w:asciiTheme="minorHAnsi" w:eastAsia="Times New Roman" w:hAnsiTheme="minorHAnsi" w:cstheme="minorHAnsi"/>
          <w:color w:val="000000"/>
          <w:spacing w:val="-1"/>
          <w:lang w:eastAsia="en-GB"/>
        </w:rPr>
      </w:pPr>
      <w:r>
        <w:rPr>
          <w:rFonts w:asciiTheme="minorHAnsi" w:eastAsia="Times New Roman" w:hAnsiTheme="minorHAnsi" w:cstheme="minorHAnsi"/>
          <w:color w:val="000000"/>
          <w:spacing w:val="-1"/>
          <w:lang w:eastAsia="en-GB"/>
        </w:rPr>
        <w:t>They will be advised of all health and safety protocols and will only be allowed to continue if they follow them</w:t>
      </w:r>
    </w:p>
    <w:p w14:paraId="3B1A1A51" w14:textId="57595324" w:rsidR="001E5D53" w:rsidRDefault="001E5D53">
      <w:pPr>
        <w:pStyle w:val="ListParagraph"/>
        <w:numPr>
          <w:ilvl w:val="0"/>
          <w:numId w:val="6"/>
        </w:numPr>
        <w:shd w:val="clear" w:color="auto" w:fill="FFFFFF"/>
        <w:spacing w:before="100" w:beforeAutospacing="1" w:after="150" w:line="312" w:lineRule="atLeast"/>
        <w:rPr>
          <w:rFonts w:asciiTheme="minorHAnsi" w:eastAsia="Times New Roman" w:hAnsiTheme="minorHAnsi" w:cstheme="minorHAnsi"/>
          <w:color w:val="000000"/>
          <w:spacing w:val="-1"/>
          <w:lang w:eastAsia="en-GB"/>
        </w:rPr>
      </w:pPr>
      <w:r>
        <w:rPr>
          <w:rFonts w:asciiTheme="minorHAnsi" w:eastAsia="Times New Roman" w:hAnsiTheme="minorHAnsi" w:cstheme="minorHAnsi"/>
          <w:color w:val="000000"/>
          <w:spacing w:val="-1"/>
          <w:lang w:eastAsia="en-GB"/>
        </w:rPr>
        <w:t>A responsible adult such as a parent or support worker will set up the volunteering experience and will visit the site before volunteer starts</w:t>
      </w:r>
    </w:p>
    <w:p w14:paraId="18D765D8" w14:textId="5D983E1E" w:rsidR="001E5D53" w:rsidRDefault="001E5D53">
      <w:pPr>
        <w:pStyle w:val="ListParagraph"/>
        <w:numPr>
          <w:ilvl w:val="0"/>
          <w:numId w:val="6"/>
        </w:numPr>
        <w:shd w:val="clear" w:color="auto" w:fill="FFFFFF"/>
        <w:spacing w:before="100" w:beforeAutospacing="1" w:after="150" w:line="312" w:lineRule="atLeast"/>
        <w:rPr>
          <w:rFonts w:asciiTheme="minorHAnsi" w:eastAsia="Times New Roman" w:hAnsiTheme="minorHAnsi" w:cstheme="minorHAnsi"/>
          <w:color w:val="000000"/>
          <w:spacing w:val="-1"/>
          <w:lang w:eastAsia="en-GB"/>
        </w:rPr>
      </w:pPr>
      <w:r>
        <w:rPr>
          <w:rFonts w:asciiTheme="minorHAnsi" w:eastAsia="Times New Roman" w:hAnsiTheme="minorHAnsi" w:cstheme="minorHAnsi"/>
          <w:color w:val="000000"/>
          <w:spacing w:val="-1"/>
          <w:lang w:eastAsia="en-GB"/>
        </w:rPr>
        <w:t>The volunteer and the responsible adult will know who to contact if there are any concerns</w:t>
      </w:r>
    </w:p>
    <w:p w14:paraId="32B8BDE8" w14:textId="6EDA339C" w:rsidR="00D963D7" w:rsidRPr="001E5D53" w:rsidRDefault="001E5D53">
      <w:pPr>
        <w:pStyle w:val="ListParagraph"/>
        <w:numPr>
          <w:ilvl w:val="0"/>
          <w:numId w:val="6"/>
        </w:numPr>
        <w:shd w:val="clear" w:color="auto" w:fill="FFFFFF"/>
        <w:spacing w:before="100" w:beforeAutospacing="1" w:after="150" w:line="312" w:lineRule="atLeast"/>
        <w:rPr>
          <w:rFonts w:asciiTheme="minorHAnsi" w:eastAsia="Times New Roman" w:hAnsiTheme="minorHAnsi" w:cstheme="minorHAnsi"/>
          <w:color w:val="000000"/>
          <w:spacing w:val="-1"/>
          <w:lang w:eastAsia="en-GB"/>
        </w:rPr>
      </w:pPr>
      <w:r>
        <w:rPr>
          <w:rFonts w:asciiTheme="minorHAnsi" w:eastAsia="Times New Roman" w:hAnsiTheme="minorHAnsi" w:cstheme="minorHAnsi"/>
          <w:color w:val="000000"/>
          <w:spacing w:val="-1"/>
          <w:lang w:eastAsia="en-GB"/>
        </w:rPr>
        <w:t>If the volunteer does not attend an arranged shift and there has been no contact</w:t>
      </w:r>
      <w:r w:rsidR="00D85351">
        <w:rPr>
          <w:rFonts w:asciiTheme="minorHAnsi" w:eastAsia="Times New Roman" w:hAnsiTheme="minorHAnsi" w:cstheme="minorHAnsi"/>
          <w:color w:val="000000"/>
          <w:spacing w:val="-1"/>
          <w:lang w:eastAsia="en-GB"/>
        </w:rPr>
        <w:t xml:space="preserve"> with an hour of the arrival time</w:t>
      </w:r>
      <w:r>
        <w:rPr>
          <w:rFonts w:asciiTheme="minorHAnsi" w:eastAsia="Times New Roman" w:hAnsiTheme="minorHAnsi" w:cstheme="minorHAnsi"/>
          <w:color w:val="000000"/>
          <w:spacing w:val="-1"/>
          <w:lang w:eastAsia="en-GB"/>
        </w:rPr>
        <w:t>, a member of The General Store team – usually the safeguarding lead – will contact the responsible adult to inform them of the absence.</w:t>
      </w:r>
    </w:p>
    <w:p w14:paraId="460E25F1" w14:textId="77777777" w:rsidR="00D963D7" w:rsidRPr="001E5D53" w:rsidRDefault="00D963D7" w:rsidP="00867EAB">
      <w:pPr>
        <w:spacing w:line="240" w:lineRule="auto"/>
        <w:rPr>
          <w:rFonts w:asciiTheme="minorHAnsi" w:eastAsiaTheme="majorEastAsia" w:hAnsiTheme="minorHAnsi" w:cstheme="minorHAnsi"/>
          <w:b/>
          <w:color w:val="000000" w:themeColor="text1"/>
          <w:sz w:val="32"/>
          <w:szCs w:val="18"/>
        </w:rPr>
      </w:pPr>
    </w:p>
    <w:p w14:paraId="236BCCEA" w14:textId="745A44CB" w:rsidR="0032614D" w:rsidRPr="001E5D53" w:rsidRDefault="00867EAB" w:rsidP="00867EAB">
      <w:pPr>
        <w:spacing w:line="240" w:lineRule="auto"/>
        <w:rPr>
          <w:rFonts w:asciiTheme="minorHAnsi" w:hAnsiTheme="minorHAnsi" w:cstheme="minorHAnsi"/>
          <w:color w:val="auto"/>
        </w:rPr>
      </w:pPr>
      <w:r w:rsidRPr="001E5D53">
        <w:rPr>
          <w:rFonts w:asciiTheme="minorHAnsi" w:eastAsiaTheme="majorEastAsia" w:hAnsiTheme="minorHAnsi" w:cstheme="minorHAnsi"/>
          <w:b/>
          <w:color w:val="000000" w:themeColor="text1"/>
          <w:sz w:val="32"/>
          <w:szCs w:val="18"/>
        </w:rPr>
        <w:t>Key Contact Details</w:t>
      </w:r>
    </w:p>
    <w:p w14:paraId="5DC12B69" w14:textId="141D340B" w:rsidR="00867EAB" w:rsidRPr="001E5D53" w:rsidRDefault="00E1429A" w:rsidP="00867EAB">
      <w:pPr>
        <w:spacing w:line="240" w:lineRule="auto"/>
        <w:rPr>
          <w:rFonts w:asciiTheme="minorHAnsi" w:hAnsiTheme="minorHAnsi" w:cstheme="minorHAnsi"/>
          <w:color w:val="auto"/>
        </w:rPr>
      </w:pPr>
      <w:r w:rsidRPr="001E5D53">
        <w:rPr>
          <w:rFonts w:asciiTheme="minorHAnsi" w:hAnsiTheme="minorHAnsi" w:cstheme="minorHAnsi"/>
          <w:color w:val="auto"/>
        </w:rPr>
        <w:t>Sue Briggs C</w:t>
      </w:r>
      <w:r w:rsidR="000D255A" w:rsidRPr="001E5D53">
        <w:rPr>
          <w:rFonts w:asciiTheme="minorHAnsi" w:hAnsiTheme="minorHAnsi" w:cstheme="minorHAnsi"/>
          <w:color w:val="auto"/>
        </w:rPr>
        <w:t xml:space="preserve">hair of Trustees </w:t>
      </w:r>
      <w:r w:rsidRPr="001E5D53">
        <w:rPr>
          <w:rFonts w:asciiTheme="minorHAnsi" w:hAnsiTheme="minorHAnsi" w:cstheme="minorHAnsi"/>
          <w:color w:val="auto"/>
        </w:rPr>
        <w:t>07960 971259</w:t>
      </w:r>
    </w:p>
    <w:p w14:paraId="27985C17" w14:textId="4FD4CE8A" w:rsidR="00E1429A" w:rsidRPr="001E5D53" w:rsidRDefault="000D255A" w:rsidP="00867EAB">
      <w:pPr>
        <w:spacing w:line="240" w:lineRule="auto"/>
        <w:rPr>
          <w:rFonts w:asciiTheme="minorHAnsi" w:hAnsiTheme="minorHAnsi" w:cstheme="minorHAnsi"/>
          <w:color w:val="auto"/>
        </w:rPr>
      </w:pPr>
      <w:r w:rsidRPr="001E5D53">
        <w:rPr>
          <w:rFonts w:asciiTheme="minorHAnsi" w:hAnsiTheme="minorHAnsi" w:cstheme="minorHAnsi"/>
          <w:color w:val="auto"/>
        </w:rPr>
        <w:t>sue@generalstoreselkirk.org</w:t>
      </w:r>
    </w:p>
    <w:p w14:paraId="6A7A4B5A" w14:textId="74A46971" w:rsidR="0032614D" w:rsidRPr="001E5D53" w:rsidRDefault="00D10BB4" w:rsidP="00A27C1B">
      <w:pPr>
        <w:pStyle w:val="Heading2"/>
        <w:spacing w:before="240"/>
        <w:rPr>
          <w:rFonts w:asciiTheme="minorHAnsi" w:hAnsiTheme="minorHAnsi" w:cstheme="minorHAnsi"/>
          <w:color w:val="000000" w:themeColor="text1"/>
          <w:sz w:val="32"/>
          <w:szCs w:val="32"/>
        </w:rPr>
      </w:pPr>
      <w:r w:rsidRPr="001E5D53">
        <w:rPr>
          <w:rFonts w:asciiTheme="minorHAnsi" w:hAnsiTheme="minorHAnsi" w:cstheme="minorHAnsi"/>
          <w:color w:val="000000" w:themeColor="text1"/>
          <w:sz w:val="32"/>
          <w:szCs w:val="32"/>
        </w:rPr>
        <w:t xml:space="preserve">Raising </w:t>
      </w:r>
      <w:r w:rsidR="00BE3F96" w:rsidRPr="001E5D53">
        <w:rPr>
          <w:rFonts w:asciiTheme="minorHAnsi" w:hAnsiTheme="minorHAnsi" w:cstheme="minorHAnsi"/>
          <w:color w:val="000000" w:themeColor="text1"/>
          <w:sz w:val="32"/>
          <w:szCs w:val="32"/>
        </w:rPr>
        <w:t xml:space="preserve">and Managing </w:t>
      </w:r>
      <w:r w:rsidRPr="001E5D53">
        <w:rPr>
          <w:rFonts w:asciiTheme="minorHAnsi" w:hAnsiTheme="minorHAnsi" w:cstheme="minorHAnsi"/>
          <w:color w:val="000000" w:themeColor="text1"/>
          <w:sz w:val="32"/>
          <w:szCs w:val="32"/>
        </w:rPr>
        <w:t xml:space="preserve">a </w:t>
      </w:r>
      <w:r w:rsidR="00BE3F96" w:rsidRPr="001E5D53">
        <w:rPr>
          <w:rFonts w:asciiTheme="minorHAnsi" w:hAnsiTheme="minorHAnsi" w:cstheme="minorHAnsi"/>
          <w:color w:val="000000" w:themeColor="text1"/>
          <w:sz w:val="32"/>
          <w:szCs w:val="32"/>
        </w:rPr>
        <w:t>C</w:t>
      </w:r>
      <w:r w:rsidRPr="001E5D53">
        <w:rPr>
          <w:rFonts w:asciiTheme="minorHAnsi" w:hAnsiTheme="minorHAnsi" w:cstheme="minorHAnsi"/>
          <w:color w:val="000000" w:themeColor="text1"/>
          <w:sz w:val="32"/>
          <w:szCs w:val="32"/>
        </w:rPr>
        <w:t>oncern</w:t>
      </w:r>
      <w:bookmarkEnd w:id="4"/>
      <w:r w:rsidR="001F0FA2" w:rsidRPr="001E5D53">
        <w:rPr>
          <w:rFonts w:asciiTheme="minorHAnsi" w:hAnsiTheme="minorHAnsi" w:cstheme="minorHAnsi"/>
          <w:color w:val="000000" w:themeColor="text1"/>
          <w:sz w:val="32"/>
          <w:szCs w:val="32"/>
        </w:rPr>
        <w:t xml:space="preserve"> </w:t>
      </w:r>
    </w:p>
    <w:p w14:paraId="2F706721" w14:textId="77777777" w:rsidR="007F0A05" w:rsidRDefault="007F0A05" w:rsidP="00F80ACB">
      <w:pPr>
        <w:rPr>
          <w:rFonts w:asciiTheme="minorHAnsi" w:hAnsiTheme="minorHAnsi" w:cstheme="minorHAnsi"/>
          <w:color w:val="auto"/>
        </w:rPr>
      </w:pPr>
    </w:p>
    <w:p w14:paraId="0987A956" w14:textId="1BF209D8" w:rsidR="00F80ACB" w:rsidRDefault="00E1429A" w:rsidP="00F80ACB">
      <w:pPr>
        <w:rPr>
          <w:rFonts w:ascii="Arial" w:eastAsia="Times New Roman" w:hAnsi="Arial" w:cs="Arial"/>
          <w:color w:val="222222"/>
          <w:sz w:val="24"/>
          <w:szCs w:val="24"/>
          <w:shd w:val="clear" w:color="auto" w:fill="FFFFFF"/>
          <w:lang w:eastAsia="en-GB"/>
        </w:rPr>
      </w:pPr>
      <w:r w:rsidRPr="001E5D53">
        <w:rPr>
          <w:rFonts w:asciiTheme="minorHAnsi" w:hAnsiTheme="minorHAnsi" w:cstheme="minorHAnsi"/>
          <w:color w:val="auto"/>
        </w:rPr>
        <w:t xml:space="preserve">A </w:t>
      </w:r>
      <w:r w:rsidR="0098015E" w:rsidRPr="001E5D53">
        <w:rPr>
          <w:rFonts w:asciiTheme="minorHAnsi" w:hAnsiTheme="minorHAnsi" w:cstheme="minorHAnsi"/>
          <w:color w:val="auto"/>
        </w:rPr>
        <w:t xml:space="preserve">safeguarding </w:t>
      </w:r>
      <w:r w:rsidR="002A546A" w:rsidRPr="001E5D53">
        <w:rPr>
          <w:rFonts w:asciiTheme="minorHAnsi" w:hAnsiTheme="minorHAnsi" w:cstheme="minorHAnsi"/>
          <w:color w:val="auto"/>
        </w:rPr>
        <w:t>concern</w:t>
      </w:r>
      <w:r w:rsidRPr="001E5D53">
        <w:rPr>
          <w:rFonts w:asciiTheme="minorHAnsi" w:hAnsiTheme="minorHAnsi" w:cstheme="minorHAnsi"/>
          <w:color w:val="auto"/>
        </w:rPr>
        <w:t xml:space="preserve"> can be raised at any time i</w:t>
      </w:r>
      <w:r w:rsidR="004016CE" w:rsidRPr="001E5D53">
        <w:rPr>
          <w:rFonts w:asciiTheme="minorHAnsi" w:hAnsiTheme="minorHAnsi" w:cstheme="minorHAnsi"/>
          <w:color w:val="auto"/>
        </w:rPr>
        <w:t xml:space="preserve">n person, </w:t>
      </w:r>
      <w:r w:rsidR="000D255A" w:rsidRPr="001E5D53">
        <w:rPr>
          <w:rFonts w:asciiTheme="minorHAnsi" w:hAnsiTheme="minorHAnsi" w:cstheme="minorHAnsi"/>
          <w:color w:val="auto"/>
        </w:rPr>
        <w:t xml:space="preserve">by </w:t>
      </w:r>
      <w:r w:rsidR="004016CE" w:rsidRPr="001E5D53">
        <w:rPr>
          <w:rFonts w:asciiTheme="minorHAnsi" w:hAnsiTheme="minorHAnsi" w:cstheme="minorHAnsi"/>
          <w:color w:val="auto"/>
        </w:rPr>
        <w:t>email</w:t>
      </w:r>
      <w:r w:rsidRPr="001E5D53">
        <w:rPr>
          <w:rFonts w:asciiTheme="minorHAnsi" w:hAnsiTheme="minorHAnsi" w:cstheme="minorHAnsi"/>
          <w:color w:val="auto"/>
        </w:rPr>
        <w:t xml:space="preserve"> or </w:t>
      </w:r>
      <w:r w:rsidR="004016CE" w:rsidRPr="001E5D53">
        <w:rPr>
          <w:rFonts w:asciiTheme="minorHAnsi" w:hAnsiTheme="minorHAnsi" w:cstheme="minorHAnsi"/>
          <w:color w:val="auto"/>
        </w:rPr>
        <w:t>phone</w:t>
      </w:r>
      <w:r w:rsidRPr="001E5D53">
        <w:rPr>
          <w:rFonts w:asciiTheme="minorHAnsi" w:hAnsiTheme="minorHAnsi" w:cstheme="minorHAnsi"/>
          <w:color w:val="auto"/>
        </w:rPr>
        <w:t xml:space="preserve">. </w:t>
      </w:r>
      <w:r w:rsidR="001E5D53">
        <w:rPr>
          <w:rFonts w:asciiTheme="minorHAnsi" w:hAnsiTheme="minorHAnsi" w:cstheme="minorHAnsi"/>
          <w:color w:val="auto"/>
        </w:rPr>
        <w:t xml:space="preserve">Initially to the safeguarding lead or to any other General Store staff member if more appropriate. </w:t>
      </w:r>
      <w:r w:rsidRPr="001E5D53">
        <w:rPr>
          <w:rFonts w:asciiTheme="minorHAnsi" w:hAnsiTheme="minorHAnsi" w:cstheme="minorHAnsi"/>
          <w:color w:val="auto"/>
        </w:rPr>
        <w:t xml:space="preserve">Concerns will be listened to, the impact understood and the person kept informed of any actions taken whilst protecting the privacy and rights of any other person. </w:t>
      </w:r>
      <w:r w:rsidR="00F80ACB" w:rsidRPr="00F80ACB">
        <w:rPr>
          <w:rFonts w:asciiTheme="minorHAnsi" w:eastAsia="Times New Roman" w:hAnsiTheme="minorHAnsi" w:cstheme="minorHAnsi"/>
          <w:color w:val="222222"/>
          <w:shd w:val="clear" w:color="auto" w:fill="FFFFFF"/>
          <w:lang w:eastAsia="en-GB"/>
        </w:rPr>
        <w:t>If an adult or child is in immediate danger, or a crime is in progress, call emergency services (999) immediately before contacting the Safeguarding Lead</w:t>
      </w:r>
      <w:r w:rsidR="00F80ACB" w:rsidRPr="00F80ACB">
        <w:rPr>
          <w:rFonts w:ascii="Arial" w:eastAsia="Times New Roman" w:hAnsi="Arial" w:cs="Arial"/>
          <w:color w:val="222222"/>
          <w:sz w:val="24"/>
          <w:szCs w:val="24"/>
          <w:shd w:val="clear" w:color="auto" w:fill="FFFFFF"/>
          <w:lang w:eastAsia="en-GB"/>
        </w:rPr>
        <w:t>.</w:t>
      </w:r>
    </w:p>
    <w:p w14:paraId="4FFE34FE" w14:textId="40147CDE" w:rsidR="00233161" w:rsidRPr="00233161" w:rsidRDefault="00233161" w:rsidP="00F80ACB">
      <w:pPr>
        <w:rPr>
          <w:rFonts w:asciiTheme="minorHAnsi" w:eastAsia="Times New Roman" w:hAnsiTheme="minorHAnsi" w:cstheme="minorHAnsi"/>
          <w:color w:val="auto"/>
          <w:sz w:val="24"/>
          <w:szCs w:val="24"/>
          <w:lang w:eastAsia="en-GB"/>
        </w:rPr>
      </w:pPr>
      <w:r w:rsidRPr="00233161">
        <w:rPr>
          <w:rFonts w:asciiTheme="minorHAnsi" w:hAnsiTheme="minorHAnsi" w:cstheme="minorHAnsi"/>
          <w:color w:val="222222"/>
          <w:shd w:val="clear" w:color="auto" w:fill="FFFFFF"/>
        </w:rPr>
        <w:t>For Scottish safeguarding standards, best practice is to require that concerns be reported to the Safeguarding Lead within 24 hours and to specify that all concerns must be formally recorded in writing.</w:t>
      </w:r>
    </w:p>
    <w:p w14:paraId="7F8798DF" w14:textId="3477F5F3" w:rsidR="00F80ACB" w:rsidRDefault="00E1429A" w:rsidP="00F80ACB">
      <w:pPr>
        <w:rPr>
          <w:rFonts w:asciiTheme="minorHAnsi" w:hAnsiTheme="minorHAnsi" w:cstheme="minorHAnsi"/>
          <w:b/>
          <w:bCs/>
          <w:color w:val="000000" w:themeColor="text1"/>
          <w:sz w:val="32"/>
          <w:szCs w:val="32"/>
        </w:rPr>
      </w:pPr>
      <w:r w:rsidRPr="001E5D53">
        <w:rPr>
          <w:rFonts w:asciiTheme="minorHAnsi" w:hAnsiTheme="minorHAnsi" w:cstheme="minorHAnsi"/>
          <w:color w:val="auto"/>
        </w:rPr>
        <w:t xml:space="preserve">Should there be a concern about the Safeguarding Lead in person, one of the other </w:t>
      </w:r>
      <w:r w:rsidR="000D255A" w:rsidRPr="001E5D53">
        <w:rPr>
          <w:rFonts w:asciiTheme="minorHAnsi" w:hAnsiTheme="minorHAnsi" w:cstheme="minorHAnsi"/>
          <w:color w:val="auto"/>
        </w:rPr>
        <w:t xml:space="preserve">Trustees </w:t>
      </w:r>
      <w:r w:rsidRPr="001E5D53">
        <w:rPr>
          <w:rFonts w:asciiTheme="minorHAnsi" w:hAnsiTheme="minorHAnsi" w:cstheme="minorHAnsi"/>
          <w:color w:val="auto"/>
        </w:rPr>
        <w:t xml:space="preserve">should be approached for support. Should the concerns be about the activities of the General Store the </w:t>
      </w:r>
      <w:r w:rsidR="000D255A" w:rsidRPr="001E5D53">
        <w:rPr>
          <w:rFonts w:asciiTheme="minorHAnsi" w:hAnsiTheme="minorHAnsi" w:cstheme="minorHAnsi"/>
          <w:color w:val="auto"/>
        </w:rPr>
        <w:t xml:space="preserve">OSCR Charity </w:t>
      </w:r>
      <w:r w:rsidRPr="001E5D53">
        <w:rPr>
          <w:rFonts w:asciiTheme="minorHAnsi" w:hAnsiTheme="minorHAnsi" w:cstheme="minorHAnsi"/>
          <w:color w:val="auto"/>
        </w:rPr>
        <w:t>Regulator should be approached.</w:t>
      </w:r>
      <w:bookmarkStart w:id="5" w:name="_Toc98936993"/>
      <w:r w:rsidR="00F80ACB" w:rsidRPr="001E5D53">
        <w:rPr>
          <w:rFonts w:asciiTheme="minorHAnsi" w:hAnsiTheme="minorHAnsi" w:cstheme="minorHAnsi"/>
          <w:b/>
          <w:bCs/>
          <w:color w:val="000000" w:themeColor="text1"/>
          <w:sz w:val="32"/>
          <w:szCs w:val="32"/>
        </w:rPr>
        <w:t xml:space="preserve"> </w:t>
      </w:r>
    </w:p>
    <w:p w14:paraId="45D38C33" w14:textId="71315FC4" w:rsidR="00F80ACB" w:rsidRPr="00F80ACB" w:rsidRDefault="00F80ACB" w:rsidP="00F80ACB">
      <w:pPr>
        <w:rPr>
          <w:rFonts w:asciiTheme="minorHAnsi" w:hAnsiTheme="minorHAnsi" w:cstheme="minorHAnsi"/>
          <w:color w:val="auto"/>
        </w:rPr>
      </w:pPr>
      <w:r>
        <w:rPr>
          <w:rFonts w:ascii="Arial" w:hAnsi="Arial" w:cs="Arial"/>
          <w:color w:val="222222"/>
          <w:shd w:val="clear" w:color="auto" w:fill="FFFFFF"/>
        </w:rPr>
        <w:t>  </w:t>
      </w:r>
      <w:hyperlink r:id="rId14" w:tgtFrame="_blank" w:history="1">
        <w:r>
          <w:rPr>
            <w:rStyle w:val="Hyperlink"/>
            <w:rFonts w:ascii="Arial" w:hAnsi="Arial" w:cs="Arial"/>
            <w:color w:val="1155CC"/>
            <w:shd w:val="clear" w:color="auto" w:fill="FFFFFF"/>
          </w:rPr>
          <w:t>https://www.oscr.org.uk/raise-a-concern/</w:t>
        </w:r>
      </w:hyperlink>
      <w:r>
        <w:rPr>
          <w:rFonts w:ascii="Arial" w:hAnsi="Arial" w:cs="Arial"/>
          <w:color w:val="222222"/>
          <w:shd w:val="clear" w:color="auto" w:fill="FFFFFF"/>
        </w:rPr>
        <w:t xml:space="preserve">  </w:t>
      </w:r>
    </w:p>
    <w:p w14:paraId="113FBC61" w14:textId="63B6A619" w:rsidR="00DE3DB7" w:rsidRPr="00F80ACB" w:rsidRDefault="00DE3DB7" w:rsidP="00A27C1B">
      <w:pPr>
        <w:spacing w:line="240" w:lineRule="auto"/>
        <w:rPr>
          <w:rFonts w:asciiTheme="minorHAnsi" w:hAnsiTheme="minorHAnsi" w:cstheme="minorHAnsi"/>
          <w:b/>
          <w:bCs/>
        </w:rPr>
      </w:pPr>
      <w:r w:rsidRPr="001E5D53">
        <w:rPr>
          <w:rFonts w:asciiTheme="minorHAnsi" w:hAnsiTheme="minorHAnsi" w:cstheme="minorHAnsi"/>
          <w:b/>
          <w:bCs/>
          <w:color w:val="000000" w:themeColor="text1"/>
          <w:sz w:val="32"/>
          <w:szCs w:val="32"/>
        </w:rPr>
        <w:t>Recording and Information Sharing</w:t>
      </w:r>
      <w:bookmarkEnd w:id="5"/>
      <w:r w:rsidRPr="001E5D53">
        <w:rPr>
          <w:rFonts w:asciiTheme="minorHAnsi" w:hAnsiTheme="minorHAnsi" w:cstheme="minorHAnsi"/>
          <w:b/>
          <w:bCs/>
          <w:color w:val="000000" w:themeColor="text1"/>
          <w:sz w:val="32"/>
          <w:szCs w:val="32"/>
        </w:rPr>
        <w:t xml:space="preserve"> </w:t>
      </w:r>
    </w:p>
    <w:p w14:paraId="4D50D383" w14:textId="4098E0FA" w:rsidR="00E1429A" w:rsidRPr="001E5D53" w:rsidRDefault="00E1429A" w:rsidP="00E1429A">
      <w:pPr>
        <w:shd w:val="clear" w:color="auto" w:fill="FFFFFF"/>
        <w:spacing w:after="0" w:line="312" w:lineRule="atLeast"/>
        <w:jc w:val="both"/>
        <w:rPr>
          <w:rFonts w:asciiTheme="minorHAnsi" w:hAnsiTheme="minorHAnsi" w:cstheme="minorHAnsi"/>
          <w:color w:val="222222"/>
          <w:lang w:eastAsia="en-GB"/>
        </w:rPr>
      </w:pPr>
      <w:r w:rsidRPr="001E5D53">
        <w:rPr>
          <w:rFonts w:asciiTheme="minorHAnsi" w:hAnsiTheme="minorHAnsi" w:cstheme="minorHAnsi"/>
          <w:color w:val="222222"/>
          <w:lang w:eastAsia="en-GB"/>
        </w:rPr>
        <w:t xml:space="preserve">The General Store Selkirk commits to processing all personal data in compliance with the </w:t>
      </w:r>
      <w:r w:rsidRPr="001E5D53">
        <w:rPr>
          <w:rFonts w:asciiTheme="minorHAnsi" w:hAnsiTheme="minorHAnsi" w:cstheme="minorHAnsi"/>
          <w:i/>
          <w:iCs/>
          <w:color w:val="222222"/>
          <w:lang w:eastAsia="en-GB"/>
        </w:rPr>
        <w:t>data protection principles</w:t>
      </w:r>
      <w:r w:rsidRPr="001E5D53">
        <w:rPr>
          <w:rFonts w:asciiTheme="minorHAnsi" w:hAnsiTheme="minorHAnsi" w:cstheme="minorHAnsi"/>
          <w:color w:val="222222"/>
          <w:lang w:eastAsia="en-GB"/>
        </w:rPr>
        <w:t xml:space="preserve"> (unless a data protection law exemption applies). Personal data must:</w:t>
      </w:r>
    </w:p>
    <w:p w14:paraId="30CF1A1D" w14:textId="77777777" w:rsidR="00E1429A" w:rsidRPr="001E5D53" w:rsidRDefault="00E1429A" w:rsidP="00E1429A">
      <w:pPr>
        <w:shd w:val="clear" w:color="auto" w:fill="FFFFFF"/>
        <w:spacing w:after="0" w:line="312" w:lineRule="atLeast"/>
        <w:jc w:val="both"/>
        <w:rPr>
          <w:rFonts w:asciiTheme="minorHAnsi" w:hAnsiTheme="minorHAnsi" w:cstheme="minorHAnsi"/>
          <w:color w:val="222222"/>
          <w:lang w:eastAsia="en-GB"/>
        </w:rPr>
      </w:pPr>
    </w:p>
    <w:p w14:paraId="142995FE" w14:textId="77777777" w:rsidR="00E1429A" w:rsidRPr="001E5D53" w:rsidRDefault="00E1429A">
      <w:pPr>
        <w:numPr>
          <w:ilvl w:val="0"/>
          <w:numId w:val="5"/>
        </w:numPr>
        <w:shd w:val="clear" w:color="auto" w:fill="FFFFFF"/>
        <w:tabs>
          <w:tab w:val="clear" w:pos="720"/>
          <w:tab w:val="num" w:pos="1134"/>
        </w:tabs>
        <w:spacing w:after="0" w:line="312" w:lineRule="atLeast"/>
        <w:ind w:left="1134" w:hanging="708"/>
        <w:jc w:val="both"/>
        <w:rPr>
          <w:rFonts w:asciiTheme="minorHAnsi" w:hAnsiTheme="minorHAnsi" w:cstheme="minorHAnsi"/>
          <w:color w:val="222222"/>
          <w:lang w:eastAsia="en-GB"/>
        </w:rPr>
      </w:pPr>
      <w:r w:rsidRPr="001E5D53">
        <w:rPr>
          <w:rFonts w:asciiTheme="minorHAnsi" w:hAnsiTheme="minorHAnsi" w:cstheme="minorHAnsi"/>
          <w:color w:val="222222"/>
          <w:lang w:eastAsia="en-GB"/>
        </w:rPr>
        <w:t>Be processed lawfully, fairly and in a transparent manner (</w:t>
      </w:r>
      <w:r w:rsidRPr="001E5D53">
        <w:rPr>
          <w:rFonts w:asciiTheme="minorHAnsi" w:hAnsiTheme="minorHAnsi" w:cstheme="minorHAnsi"/>
          <w:i/>
          <w:iCs/>
          <w:color w:val="222222"/>
          <w:lang w:eastAsia="en-GB"/>
        </w:rPr>
        <w:t>Lawful, fair and transparent</w:t>
      </w:r>
      <w:r w:rsidRPr="001E5D53">
        <w:rPr>
          <w:rFonts w:asciiTheme="minorHAnsi" w:hAnsiTheme="minorHAnsi" w:cstheme="minorHAnsi"/>
          <w:color w:val="222222"/>
          <w:lang w:eastAsia="en-GB"/>
        </w:rPr>
        <w:t>)</w:t>
      </w:r>
    </w:p>
    <w:p w14:paraId="1A6BE161" w14:textId="77777777" w:rsidR="00E1429A" w:rsidRPr="001E5D53" w:rsidRDefault="00E1429A">
      <w:pPr>
        <w:numPr>
          <w:ilvl w:val="0"/>
          <w:numId w:val="5"/>
        </w:numPr>
        <w:shd w:val="clear" w:color="auto" w:fill="FFFFFF"/>
        <w:tabs>
          <w:tab w:val="clear" w:pos="720"/>
          <w:tab w:val="num" w:pos="1134"/>
        </w:tabs>
        <w:spacing w:after="0" w:line="312" w:lineRule="atLeast"/>
        <w:ind w:left="1134" w:hanging="708"/>
        <w:jc w:val="both"/>
        <w:rPr>
          <w:rFonts w:asciiTheme="minorHAnsi" w:hAnsiTheme="minorHAnsi" w:cstheme="minorHAnsi"/>
          <w:color w:val="222222"/>
          <w:lang w:eastAsia="en-GB"/>
        </w:rPr>
      </w:pPr>
      <w:r w:rsidRPr="001E5D53">
        <w:rPr>
          <w:rFonts w:asciiTheme="minorHAnsi" w:hAnsiTheme="minorHAnsi" w:cstheme="minorHAnsi"/>
          <w:color w:val="222222"/>
          <w:lang w:eastAsia="en-GB"/>
        </w:rPr>
        <w:t>Be obtained only for specific, lawful purposes (</w:t>
      </w:r>
      <w:r w:rsidRPr="001E5D53">
        <w:rPr>
          <w:rFonts w:asciiTheme="minorHAnsi" w:hAnsiTheme="minorHAnsi" w:cstheme="minorHAnsi"/>
          <w:i/>
          <w:iCs/>
          <w:color w:val="222222"/>
          <w:lang w:eastAsia="en-GB"/>
        </w:rPr>
        <w:t>Purpose limitation</w:t>
      </w:r>
      <w:r w:rsidRPr="001E5D53">
        <w:rPr>
          <w:rFonts w:asciiTheme="minorHAnsi" w:hAnsiTheme="minorHAnsi" w:cstheme="minorHAnsi"/>
          <w:color w:val="222222"/>
          <w:lang w:eastAsia="en-GB"/>
        </w:rPr>
        <w:t>)</w:t>
      </w:r>
    </w:p>
    <w:p w14:paraId="37B2113E" w14:textId="77777777" w:rsidR="00E1429A" w:rsidRPr="001E5D53" w:rsidRDefault="00E1429A">
      <w:pPr>
        <w:numPr>
          <w:ilvl w:val="0"/>
          <w:numId w:val="5"/>
        </w:numPr>
        <w:shd w:val="clear" w:color="auto" w:fill="FFFFFF"/>
        <w:tabs>
          <w:tab w:val="clear" w:pos="720"/>
          <w:tab w:val="num" w:pos="1134"/>
        </w:tabs>
        <w:spacing w:after="0" w:line="312" w:lineRule="atLeast"/>
        <w:ind w:left="1134" w:hanging="708"/>
        <w:jc w:val="both"/>
        <w:rPr>
          <w:rFonts w:asciiTheme="minorHAnsi" w:hAnsiTheme="minorHAnsi" w:cstheme="minorHAnsi"/>
          <w:color w:val="222222"/>
          <w:lang w:eastAsia="en-GB"/>
        </w:rPr>
      </w:pPr>
      <w:r w:rsidRPr="001E5D53">
        <w:rPr>
          <w:rFonts w:asciiTheme="minorHAnsi" w:hAnsiTheme="minorHAnsi" w:cstheme="minorHAnsi"/>
          <w:color w:val="222222"/>
          <w:lang w:eastAsia="en-GB"/>
        </w:rPr>
        <w:lastRenderedPageBreak/>
        <w:t>Be adequate, relevant and limited to what is necessary (</w:t>
      </w:r>
      <w:r w:rsidRPr="001E5D53">
        <w:rPr>
          <w:rFonts w:asciiTheme="minorHAnsi" w:hAnsiTheme="minorHAnsi" w:cstheme="minorHAnsi"/>
          <w:i/>
          <w:iCs/>
          <w:color w:val="222222"/>
          <w:lang w:eastAsia="en-GB"/>
        </w:rPr>
        <w:t>Data minimisation)</w:t>
      </w:r>
    </w:p>
    <w:p w14:paraId="454C4A8B" w14:textId="77777777" w:rsidR="00E1429A" w:rsidRPr="001E5D53" w:rsidRDefault="00E1429A">
      <w:pPr>
        <w:numPr>
          <w:ilvl w:val="0"/>
          <w:numId w:val="5"/>
        </w:numPr>
        <w:shd w:val="clear" w:color="auto" w:fill="FFFFFF"/>
        <w:tabs>
          <w:tab w:val="clear" w:pos="720"/>
          <w:tab w:val="num" w:pos="1134"/>
        </w:tabs>
        <w:spacing w:after="0" w:line="312" w:lineRule="atLeast"/>
        <w:ind w:left="1134" w:hanging="708"/>
        <w:jc w:val="both"/>
        <w:rPr>
          <w:rFonts w:asciiTheme="minorHAnsi" w:hAnsiTheme="minorHAnsi" w:cstheme="minorHAnsi"/>
          <w:color w:val="222222"/>
          <w:lang w:eastAsia="en-GB"/>
        </w:rPr>
      </w:pPr>
      <w:r w:rsidRPr="001E5D53">
        <w:rPr>
          <w:rFonts w:asciiTheme="minorHAnsi" w:hAnsiTheme="minorHAnsi" w:cstheme="minorHAnsi"/>
          <w:color w:val="222222"/>
          <w:lang w:eastAsia="en-GB"/>
        </w:rPr>
        <w:t>Be accurate and, where necessary, kept up to date (</w:t>
      </w:r>
      <w:r w:rsidRPr="001E5D53">
        <w:rPr>
          <w:rFonts w:asciiTheme="minorHAnsi" w:hAnsiTheme="minorHAnsi" w:cstheme="minorHAnsi"/>
          <w:i/>
          <w:iCs/>
          <w:color w:val="222222"/>
          <w:lang w:eastAsia="en-GB"/>
        </w:rPr>
        <w:t>Accuracy</w:t>
      </w:r>
      <w:r w:rsidRPr="001E5D53">
        <w:rPr>
          <w:rFonts w:asciiTheme="minorHAnsi" w:hAnsiTheme="minorHAnsi" w:cstheme="minorHAnsi"/>
          <w:color w:val="222222"/>
          <w:lang w:eastAsia="en-GB"/>
        </w:rPr>
        <w:t>)</w:t>
      </w:r>
    </w:p>
    <w:p w14:paraId="1AD49A3A" w14:textId="77777777" w:rsidR="00E1429A" w:rsidRPr="001E5D53" w:rsidRDefault="00E1429A">
      <w:pPr>
        <w:numPr>
          <w:ilvl w:val="0"/>
          <w:numId w:val="5"/>
        </w:numPr>
        <w:shd w:val="clear" w:color="auto" w:fill="FFFFFF"/>
        <w:tabs>
          <w:tab w:val="clear" w:pos="720"/>
          <w:tab w:val="num" w:pos="1134"/>
        </w:tabs>
        <w:spacing w:after="0" w:line="312" w:lineRule="atLeast"/>
        <w:ind w:left="1134" w:hanging="708"/>
        <w:jc w:val="both"/>
        <w:rPr>
          <w:rFonts w:asciiTheme="minorHAnsi" w:hAnsiTheme="minorHAnsi" w:cstheme="minorHAnsi"/>
          <w:color w:val="222222"/>
          <w:lang w:eastAsia="en-GB"/>
        </w:rPr>
      </w:pPr>
      <w:r w:rsidRPr="001E5D53">
        <w:rPr>
          <w:rFonts w:asciiTheme="minorHAnsi" w:hAnsiTheme="minorHAnsi" w:cstheme="minorHAnsi"/>
          <w:color w:val="222222"/>
          <w:lang w:eastAsia="en-GB"/>
        </w:rPr>
        <w:t>Not be held for any longer than necessary (</w:t>
      </w:r>
      <w:r w:rsidRPr="001E5D53">
        <w:rPr>
          <w:rFonts w:asciiTheme="minorHAnsi" w:hAnsiTheme="minorHAnsi" w:cstheme="minorHAnsi"/>
          <w:i/>
          <w:iCs/>
          <w:color w:val="222222"/>
          <w:lang w:eastAsia="en-GB"/>
        </w:rPr>
        <w:t>Storage limitation</w:t>
      </w:r>
      <w:r w:rsidRPr="001E5D53">
        <w:rPr>
          <w:rFonts w:asciiTheme="minorHAnsi" w:hAnsiTheme="minorHAnsi" w:cstheme="minorHAnsi"/>
          <w:color w:val="222222"/>
          <w:lang w:eastAsia="en-GB"/>
        </w:rPr>
        <w:t>)</w:t>
      </w:r>
    </w:p>
    <w:p w14:paraId="692D73D7" w14:textId="77777777" w:rsidR="00E1429A" w:rsidRPr="001E5D53" w:rsidRDefault="00E1429A">
      <w:pPr>
        <w:numPr>
          <w:ilvl w:val="0"/>
          <w:numId w:val="5"/>
        </w:numPr>
        <w:shd w:val="clear" w:color="auto" w:fill="FFFFFF"/>
        <w:tabs>
          <w:tab w:val="clear" w:pos="720"/>
          <w:tab w:val="num" w:pos="1134"/>
        </w:tabs>
        <w:spacing w:after="0" w:line="312" w:lineRule="atLeast"/>
        <w:ind w:left="1134" w:hanging="708"/>
        <w:jc w:val="both"/>
        <w:rPr>
          <w:rFonts w:asciiTheme="minorHAnsi" w:hAnsiTheme="minorHAnsi" w:cstheme="minorHAnsi"/>
          <w:color w:val="222222"/>
          <w:lang w:eastAsia="en-GB"/>
        </w:rPr>
      </w:pPr>
      <w:r w:rsidRPr="001E5D53">
        <w:rPr>
          <w:rFonts w:asciiTheme="minorHAnsi" w:hAnsiTheme="minorHAnsi" w:cstheme="minorHAnsi"/>
          <w:color w:val="222222"/>
          <w:lang w:eastAsia="en-GB"/>
        </w:rPr>
        <w:t>Be protected in appropriate ways (</w:t>
      </w:r>
      <w:r w:rsidRPr="001E5D53">
        <w:rPr>
          <w:rFonts w:asciiTheme="minorHAnsi" w:hAnsiTheme="minorHAnsi" w:cstheme="minorHAnsi"/>
          <w:i/>
          <w:iCs/>
          <w:color w:val="222222"/>
          <w:lang w:eastAsia="en-GB"/>
        </w:rPr>
        <w:t>Integrity and confidentiality/Security</w:t>
      </w:r>
      <w:r w:rsidRPr="001E5D53">
        <w:rPr>
          <w:rFonts w:asciiTheme="minorHAnsi" w:hAnsiTheme="minorHAnsi" w:cstheme="minorHAnsi"/>
          <w:color w:val="222222"/>
          <w:lang w:eastAsia="en-GB"/>
        </w:rPr>
        <w:t>)</w:t>
      </w:r>
    </w:p>
    <w:p w14:paraId="0FC1F7F8" w14:textId="77777777" w:rsidR="00E1429A" w:rsidRPr="001E5D53" w:rsidRDefault="00E1429A" w:rsidP="00E1429A">
      <w:pPr>
        <w:shd w:val="clear" w:color="auto" w:fill="FFFFFF"/>
        <w:spacing w:after="0" w:line="312" w:lineRule="atLeast"/>
        <w:jc w:val="both"/>
        <w:rPr>
          <w:rFonts w:asciiTheme="minorHAnsi" w:hAnsiTheme="minorHAnsi" w:cstheme="minorHAnsi"/>
          <w:color w:val="222222"/>
          <w:lang w:eastAsia="en-GB"/>
        </w:rPr>
      </w:pPr>
    </w:p>
    <w:p w14:paraId="41D834CD" w14:textId="1F52980C" w:rsidR="00580999" w:rsidRPr="001E5D53" w:rsidRDefault="00580999" w:rsidP="005E0009">
      <w:pPr>
        <w:rPr>
          <w:rFonts w:asciiTheme="minorHAnsi" w:hAnsiTheme="minorHAnsi" w:cstheme="minorHAnsi"/>
          <w:color w:val="auto"/>
        </w:rPr>
      </w:pPr>
    </w:p>
    <w:p w14:paraId="7AEAD8F5" w14:textId="0CAF8068" w:rsidR="008E2AF1" w:rsidRDefault="00C336A5" w:rsidP="0032614D">
      <w:pPr>
        <w:pStyle w:val="Heading2"/>
        <w:spacing w:before="0" w:line="240" w:lineRule="auto"/>
        <w:rPr>
          <w:rFonts w:asciiTheme="minorHAnsi" w:hAnsiTheme="minorHAnsi" w:cstheme="minorHAnsi"/>
          <w:color w:val="000000" w:themeColor="text1"/>
          <w:sz w:val="32"/>
          <w:szCs w:val="32"/>
        </w:rPr>
      </w:pPr>
      <w:bookmarkStart w:id="6" w:name="_2et92p0" w:colFirst="0" w:colLast="0"/>
      <w:bookmarkStart w:id="7" w:name="_Toc39595020"/>
      <w:bookmarkStart w:id="8" w:name="_Toc98936996"/>
      <w:bookmarkEnd w:id="6"/>
      <w:r w:rsidRPr="001E5D53">
        <w:rPr>
          <w:rFonts w:asciiTheme="minorHAnsi" w:hAnsiTheme="minorHAnsi" w:cstheme="minorHAnsi"/>
          <w:color w:val="000000" w:themeColor="text1"/>
          <w:sz w:val="32"/>
          <w:szCs w:val="32"/>
        </w:rPr>
        <w:t>S</w:t>
      </w:r>
      <w:r w:rsidR="00BC58BF" w:rsidRPr="001E5D53">
        <w:rPr>
          <w:rFonts w:asciiTheme="minorHAnsi" w:hAnsiTheme="minorHAnsi" w:cstheme="minorHAnsi"/>
          <w:color w:val="000000" w:themeColor="text1"/>
          <w:sz w:val="32"/>
          <w:szCs w:val="32"/>
        </w:rPr>
        <w:t xml:space="preserve">ources of </w:t>
      </w:r>
      <w:r w:rsidR="00550A64" w:rsidRPr="001E5D53">
        <w:rPr>
          <w:rFonts w:asciiTheme="minorHAnsi" w:hAnsiTheme="minorHAnsi" w:cstheme="minorHAnsi"/>
          <w:color w:val="000000" w:themeColor="text1"/>
          <w:sz w:val="32"/>
          <w:szCs w:val="32"/>
        </w:rPr>
        <w:t>I</w:t>
      </w:r>
      <w:r w:rsidRPr="001E5D53">
        <w:rPr>
          <w:rFonts w:asciiTheme="minorHAnsi" w:hAnsiTheme="minorHAnsi" w:cstheme="minorHAnsi"/>
          <w:color w:val="000000" w:themeColor="text1"/>
          <w:sz w:val="32"/>
          <w:szCs w:val="32"/>
        </w:rPr>
        <w:t xml:space="preserve">nformation and </w:t>
      </w:r>
      <w:r w:rsidR="00550A64" w:rsidRPr="001E5D53">
        <w:rPr>
          <w:rFonts w:asciiTheme="minorHAnsi" w:hAnsiTheme="minorHAnsi" w:cstheme="minorHAnsi"/>
          <w:color w:val="000000" w:themeColor="text1"/>
          <w:sz w:val="32"/>
          <w:szCs w:val="32"/>
        </w:rPr>
        <w:t>S</w:t>
      </w:r>
      <w:r w:rsidR="00BC58BF" w:rsidRPr="001E5D53">
        <w:rPr>
          <w:rFonts w:asciiTheme="minorHAnsi" w:hAnsiTheme="minorHAnsi" w:cstheme="minorHAnsi"/>
          <w:color w:val="000000" w:themeColor="text1"/>
          <w:sz w:val="32"/>
          <w:szCs w:val="32"/>
        </w:rPr>
        <w:t>uppor</w:t>
      </w:r>
      <w:bookmarkEnd w:id="7"/>
      <w:r w:rsidR="00F43600" w:rsidRPr="001E5D53">
        <w:rPr>
          <w:rFonts w:asciiTheme="minorHAnsi" w:hAnsiTheme="minorHAnsi" w:cstheme="minorHAnsi"/>
          <w:color w:val="000000" w:themeColor="text1"/>
          <w:sz w:val="32"/>
          <w:szCs w:val="32"/>
        </w:rPr>
        <w:t>t</w:t>
      </w:r>
      <w:bookmarkEnd w:id="8"/>
    </w:p>
    <w:p w14:paraId="628AE2F9" w14:textId="2DBE34E3" w:rsidR="00F80ACB" w:rsidRPr="00F80ACB" w:rsidRDefault="00F80ACB" w:rsidP="00F80ACB">
      <w:r>
        <w:t>T</w:t>
      </w:r>
      <w:r>
        <w:rPr>
          <w:rFonts w:ascii="Arial" w:hAnsi="Arial" w:cs="Arial"/>
          <w:color w:val="222222"/>
          <w:shd w:val="clear" w:color="auto" w:fill="FFFFFF"/>
        </w:rPr>
        <w:t>he Adult Support and Protection (Scotland) Act 2007 and the Protection of Vulnerable Groups (Scotland) Act 2007.</w:t>
      </w:r>
    </w:p>
    <w:p w14:paraId="505F81F1" w14:textId="18F51190" w:rsidR="00502888" w:rsidRPr="001E5D53" w:rsidRDefault="00F80ACB" w:rsidP="00A27C1B">
      <w:pPr>
        <w:shd w:val="clear" w:color="auto" w:fill="FEFEFE"/>
        <w:spacing w:after="0" w:line="240" w:lineRule="auto"/>
        <w:textAlignment w:val="baseline"/>
        <w:rPr>
          <w:rFonts w:asciiTheme="minorHAnsi" w:hAnsiTheme="minorHAnsi" w:cstheme="minorHAnsi"/>
          <w:color w:val="auto"/>
        </w:rPr>
      </w:pPr>
      <w:r>
        <w:rPr>
          <w:rFonts w:asciiTheme="minorHAnsi" w:hAnsiTheme="minorHAnsi" w:cstheme="minorHAnsi"/>
          <w:color w:val="auto"/>
        </w:rPr>
        <w:t>Elder Abuse</w:t>
      </w:r>
    </w:p>
    <w:p w14:paraId="36D7CE69" w14:textId="4EEE33BC" w:rsidR="00550A64" w:rsidRPr="00152B83" w:rsidRDefault="00F80ACB" w:rsidP="00152B83">
      <w:pPr>
        <w:spacing w:after="0" w:line="240" w:lineRule="auto"/>
        <w:textAlignment w:val="baseline"/>
        <w:rPr>
          <w:rFonts w:eastAsia="Times New Roman" w:cs="Poppins"/>
          <w:color w:val="00A45E"/>
          <w:u w:val="single"/>
          <w:lang w:eastAsia="en-GB"/>
        </w:rPr>
      </w:pPr>
      <w:r>
        <w:rPr>
          <w:rFonts w:ascii="Arial" w:hAnsi="Arial" w:cs="Arial"/>
          <w:color w:val="222222"/>
          <w:shd w:val="clear" w:color="auto" w:fill="FFFFFF"/>
        </w:rPr>
        <w:t> </w:t>
      </w:r>
      <w:hyperlink r:id="rId15" w:tgtFrame="_blank" w:history="1">
        <w:r>
          <w:rPr>
            <w:rStyle w:val="Hyperlink"/>
            <w:rFonts w:ascii="Arial" w:hAnsi="Arial" w:cs="Arial"/>
            <w:color w:val="1155CC"/>
            <w:shd w:val="clear" w:color="auto" w:fill="FFFFFF"/>
          </w:rPr>
          <w:t>https://www.wearehourglass.org/</w:t>
        </w:r>
      </w:hyperlink>
    </w:p>
    <w:p w14:paraId="532A6D0C" w14:textId="77777777" w:rsidR="00F80ACB" w:rsidRDefault="00F80ACB" w:rsidP="00152B83">
      <w:pPr>
        <w:spacing w:after="0" w:line="240" w:lineRule="auto"/>
        <w:textAlignment w:val="baseline"/>
        <w:rPr>
          <w:rFonts w:asciiTheme="minorHAnsi" w:eastAsia="Times New Roman" w:hAnsiTheme="minorHAnsi" w:cstheme="minorHAnsi"/>
          <w:b/>
          <w:bCs/>
          <w:color w:val="000000" w:themeColor="text1"/>
          <w:lang w:eastAsia="en-GB"/>
        </w:rPr>
      </w:pPr>
    </w:p>
    <w:p w14:paraId="1016579B" w14:textId="7B10EB93" w:rsidR="00550A64" w:rsidRPr="0032614D" w:rsidRDefault="00550A64" w:rsidP="00152B83">
      <w:pPr>
        <w:spacing w:after="0" w:line="240" w:lineRule="auto"/>
        <w:textAlignment w:val="baseline"/>
        <w:rPr>
          <w:rFonts w:asciiTheme="minorHAnsi" w:eastAsia="Times New Roman" w:hAnsiTheme="minorHAnsi" w:cstheme="minorHAnsi"/>
          <w:color w:val="000000" w:themeColor="text1"/>
          <w:sz w:val="24"/>
          <w:szCs w:val="24"/>
          <w:lang w:eastAsia="en-GB"/>
        </w:rPr>
      </w:pPr>
      <w:r w:rsidRPr="0032614D">
        <w:rPr>
          <w:rFonts w:asciiTheme="minorHAnsi" w:eastAsia="Times New Roman" w:hAnsiTheme="minorHAnsi" w:cstheme="minorHAnsi"/>
          <w:b/>
          <w:bCs/>
          <w:color w:val="000000" w:themeColor="text1"/>
          <w:lang w:eastAsia="en-GB"/>
        </w:rPr>
        <w:t>Ann Craft Trust</w:t>
      </w:r>
      <w:r w:rsidRPr="0032614D">
        <w:rPr>
          <w:rFonts w:asciiTheme="minorHAnsi" w:eastAsia="Times New Roman" w:hAnsiTheme="minorHAnsi" w:cstheme="minorHAnsi"/>
          <w:color w:val="000000" w:themeColor="text1"/>
          <w:lang w:eastAsia="en-GB"/>
        </w:rPr>
        <w:t> </w:t>
      </w:r>
    </w:p>
    <w:p w14:paraId="442B9765" w14:textId="027785F5" w:rsidR="00550A64" w:rsidRPr="0032614D" w:rsidRDefault="00550A64" w:rsidP="00152B83">
      <w:pPr>
        <w:spacing w:after="0" w:line="240" w:lineRule="auto"/>
        <w:textAlignment w:val="baseline"/>
        <w:rPr>
          <w:rFonts w:asciiTheme="minorHAnsi" w:eastAsia="Times New Roman" w:hAnsiTheme="minorHAnsi" w:cstheme="minorHAnsi"/>
          <w:color w:val="000000" w:themeColor="text1"/>
          <w:sz w:val="24"/>
          <w:szCs w:val="24"/>
          <w:lang w:eastAsia="en-GB"/>
        </w:rPr>
      </w:pPr>
      <w:r w:rsidRPr="0032614D">
        <w:rPr>
          <w:rFonts w:asciiTheme="minorHAnsi" w:eastAsia="Times New Roman" w:hAnsiTheme="minorHAnsi" w:cstheme="minorHAnsi"/>
          <w:color w:val="000000" w:themeColor="text1"/>
          <w:sz w:val="20"/>
          <w:szCs w:val="20"/>
          <w:lang w:eastAsia="en-GB"/>
        </w:rPr>
        <w:t xml:space="preserve">A national organisation providing information and advice about adult safeguarding. </w:t>
      </w:r>
      <w:r w:rsidR="008443DE" w:rsidRPr="0032614D">
        <w:rPr>
          <w:rFonts w:asciiTheme="minorHAnsi" w:eastAsia="Times New Roman" w:hAnsiTheme="minorHAnsi" w:cstheme="minorHAnsi"/>
          <w:color w:val="000000" w:themeColor="text1"/>
          <w:sz w:val="20"/>
          <w:szCs w:val="20"/>
          <w:lang w:eastAsia="en-GB"/>
        </w:rPr>
        <w:t>The Ann Craft Trust has</w:t>
      </w:r>
      <w:r w:rsidRPr="0032614D">
        <w:rPr>
          <w:rFonts w:asciiTheme="minorHAnsi" w:eastAsia="Times New Roman" w:hAnsiTheme="minorHAnsi" w:cstheme="minorHAnsi"/>
          <w:color w:val="000000" w:themeColor="text1"/>
          <w:sz w:val="20"/>
          <w:szCs w:val="20"/>
          <w:lang w:eastAsia="en-GB"/>
        </w:rPr>
        <w:t xml:space="preserve"> a specialist Safeguarding Adults in Sport and Activity team to support the sector</w:t>
      </w:r>
    </w:p>
    <w:p w14:paraId="575BDF79" w14:textId="77777777" w:rsidR="00550A64" w:rsidRPr="0032614D" w:rsidRDefault="00550A64" w:rsidP="00152B83">
      <w:pPr>
        <w:spacing w:after="0" w:line="240" w:lineRule="auto"/>
        <w:textAlignment w:val="baseline"/>
        <w:rPr>
          <w:rFonts w:asciiTheme="minorHAnsi" w:eastAsia="Times New Roman" w:hAnsiTheme="minorHAnsi" w:cstheme="minorHAnsi"/>
          <w:sz w:val="24"/>
          <w:szCs w:val="24"/>
          <w:lang w:eastAsia="en-GB"/>
        </w:rPr>
      </w:pPr>
      <w:r w:rsidRPr="0032614D">
        <w:rPr>
          <w:rFonts w:asciiTheme="minorHAnsi" w:eastAsia="Times New Roman" w:hAnsiTheme="minorHAnsi" w:cstheme="minorHAnsi"/>
          <w:color w:val="000000" w:themeColor="text1"/>
          <w:lang w:eastAsia="en-GB"/>
        </w:rPr>
        <w:t xml:space="preserve">Tel: </w:t>
      </w:r>
      <w:r w:rsidRPr="0032614D">
        <w:rPr>
          <w:rFonts w:asciiTheme="minorHAnsi" w:eastAsia="Times New Roman" w:hAnsiTheme="minorHAnsi" w:cstheme="minorHAnsi"/>
          <w:color w:val="00B050"/>
          <w:lang w:eastAsia="en-GB"/>
        </w:rPr>
        <w:t>0115 951 5400</w:t>
      </w:r>
    </w:p>
    <w:p w14:paraId="7A99005E" w14:textId="306A0E1E" w:rsidR="00550A64" w:rsidRPr="0032614D" w:rsidRDefault="00550A64" w:rsidP="00152B83">
      <w:pPr>
        <w:spacing w:after="0" w:line="240" w:lineRule="auto"/>
        <w:textAlignment w:val="baseline"/>
        <w:rPr>
          <w:rFonts w:asciiTheme="minorHAnsi" w:eastAsia="Times New Roman" w:hAnsiTheme="minorHAnsi" w:cstheme="minorHAnsi"/>
          <w:color w:val="00B050"/>
          <w:sz w:val="24"/>
          <w:szCs w:val="24"/>
          <w:lang w:eastAsia="en-GB"/>
        </w:rPr>
      </w:pPr>
      <w:r w:rsidRPr="0032614D">
        <w:rPr>
          <w:rFonts w:asciiTheme="minorHAnsi" w:eastAsia="Times New Roman" w:hAnsiTheme="minorHAnsi" w:cstheme="minorHAnsi"/>
          <w:color w:val="000000" w:themeColor="text1"/>
          <w:lang w:eastAsia="en-GB"/>
        </w:rPr>
        <w:t>Email:</w:t>
      </w:r>
      <w:r w:rsidR="00822FDF" w:rsidRPr="0032614D">
        <w:rPr>
          <w:rFonts w:asciiTheme="minorHAnsi" w:eastAsia="Times New Roman" w:hAnsiTheme="minorHAnsi" w:cstheme="minorHAnsi"/>
          <w:color w:val="000000" w:themeColor="text1"/>
          <w:lang w:eastAsia="en-GB"/>
        </w:rPr>
        <w:t xml:space="preserve"> </w:t>
      </w:r>
      <w:hyperlink r:id="rId16" w:history="1">
        <w:r w:rsidR="00822FDF" w:rsidRPr="0032614D">
          <w:rPr>
            <w:rStyle w:val="Hyperlink"/>
            <w:rFonts w:asciiTheme="minorHAnsi" w:eastAsia="Times New Roman" w:hAnsiTheme="minorHAnsi" w:cstheme="minorHAnsi"/>
            <w:color w:val="00B050"/>
            <w:lang w:eastAsia="en-GB"/>
          </w:rPr>
          <w:t>Ann-Craft-Trust@nottingham.ac.uk</w:t>
        </w:r>
      </w:hyperlink>
    </w:p>
    <w:p w14:paraId="5AB00710" w14:textId="77777777" w:rsidR="00550A64" w:rsidRPr="0032614D" w:rsidRDefault="00000000" w:rsidP="00152B83">
      <w:pPr>
        <w:spacing w:after="0" w:line="240" w:lineRule="auto"/>
        <w:textAlignment w:val="baseline"/>
        <w:rPr>
          <w:rFonts w:asciiTheme="minorHAnsi" w:eastAsia="Times New Roman" w:hAnsiTheme="minorHAnsi" w:cstheme="minorHAnsi"/>
          <w:color w:val="00B050"/>
          <w:u w:val="single"/>
          <w:lang w:eastAsia="en-GB"/>
        </w:rPr>
      </w:pPr>
      <w:hyperlink r:id="rId17" w:tgtFrame="_blank" w:history="1">
        <w:r w:rsidR="00550A64" w:rsidRPr="0032614D">
          <w:rPr>
            <w:rFonts w:asciiTheme="minorHAnsi" w:eastAsia="Times New Roman" w:hAnsiTheme="minorHAnsi" w:cstheme="minorHAnsi"/>
            <w:color w:val="00B050"/>
            <w:u w:val="single"/>
            <w:lang w:eastAsia="en-GB"/>
          </w:rPr>
          <w:t>www.anncrafttrust.org</w:t>
        </w:r>
      </w:hyperlink>
    </w:p>
    <w:p w14:paraId="2E0BE6D3" w14:textId="77777777" w:rsidR="00550A64" w:rsidRPr="0032614D" w:rsidRDefault="00550A64" w:rsidP="00152B83">
      <w:pPr>
        <w:spacing w:after="0" w:line="240" w:lineRule="auto"/>
        <w:textAlignment w:val="baseline"/>
        <w:rPr>
          <w:rFonts w:asciiTheme="minorHAnsi" w:eastAsia="Times New Roman" w:hAnsiTheme="minorHAnsi" w:cstheme="minorHAnsi"/>
          <w:color w:val="00B050"/>
          <w:u w:val="single"/>
          <w:lang w:eastAsia="en-GB"/>
        </w:rPr>
      </w:pPr>
    </w:p>
    <w:p w14:paraId="19A309B7" w14:textId="77777777" w:rsidR="00550A64" w:rsidRPr="0032614D" w:rsidRDefault="00550A64" w:rsidP="00152B83">
      <w:pPr>
        <w:spacing w:after="0" w:line="240" w:lineRule="auto"/>
        <w:textAlignment w:val="baseline"/>
        <w:rPr>
          <w:rFonts w:asciiTheme="minorHAnsi" w:eastAsia="Times New Roman" w:hAnsiTheme="minorHAnsi" w:cstheme="minorHAnsi"/>
          <w:color w:val="000000" w:themeColor="text1"/>
          <w:sz w:val="24"/>
          <w:szCs w:val="24"/>
          <w:lang w:eastAsia="en-GB"/>
        </w:rPr>
      </w:pPr>
      <w:r w:rsidRPr="0032614D">
        <w:rPr>
          <w:rFonts w:asciiTheme="minorHAnsi" w:eastAsia="Times New Roman" w:hAnsiTheme="minorHAnsi" w:cstheme="minorHAnsi"/>
          <w:b/>
          <w:bCs/>
          <w:color w:val="000000" w:themeColor="text1"/>
          <w:lang w:eastAsia="en-GB"/>
        </w:rPr>
        <w:t>Men’s Advice Line</w:t>
      </w:r>
    </w:p>
    <w:p w14:paraId="1EB87BE3" w14:textId="77777777" w:rsidR="00550A64" w:rsidRPr="0032614D" w:rsidRDefault="00550A64" w:rsidP="00152B83">
      <w:pPr>
        <w:spacing w:after="0" w:line="240" w:lineRule="auto"/>
        <w:textAlignment w:val="baseline"/>
        <w:rPr>
          <w:rFonts w:asciiTheme="minorHAnsi" w:eastAsia="Times New Roman" w:hAnsiTheme="minorHAnsi" w:cstheme="minorHAnsi"/>
          <w:color w:val="000000" w:themeColor="text1"/>
          <w:sz w:val="24"/>
          <w:szCs w:val="24"/>
          <w:lang w:eastAsia="en-GB"/>
        </w:rPr>
      </w:pPr>
      <w:r w:rsidRPr="0032614D">
        <w:rPr>
          <w:rFonts w:asciiTheme="minorHAnsi" w:eastAsia="Times New Roman" w:hAnsiTheme="minorHAnsi" w:cstheme="minorHAnsi"/>
          <w:color w:val="000000" w:themeColor="text1"/>
          <w:sz w:val="20"/>
          <w:szCs w:val="20"/>
          <w:lang w:eastAsia="en-GB"/>
        </w:rPr>
        <w:t>For male domestic abuse survivors</w:t>
      </w:r>
    </w:p>
    <w:p w14:paraId="2675751B" w14:textId="77777777" w:rsidR="00550A64" w:rsidRPr="0032614D" w:rsidRDefault="00550A64" w:rsidP="00152B83">
      <w:pPr>
        <w:spacing w:after="0" w:line="240" w:lineRule="auto"/>
        <w:textAlignment w:val="baseline"/>
        <w:rPr>
          <w:rFonts w:asciiTheme="minorHAnsi" w:eastAsia="Times New Roman" w:hAnsiTheme="minorHAnsi" w:cstheme="minorHAnsi"/>
          <w:sz w:val="24"/>
          <w:szCs w:val="24"/>
          <w:lang w:eastAsia="en-GB"/>
        </w:rPr>
      </w:pPr>
      <w:r w:rsidRPr="0032614D">
        <w:rPr>
          <w:rFonts w:asciiTheme="minorHAnsi" w:eastAsia="Times New Roman" w:hAnsiTheme="minorHAnsi" w:cstheme="minorHAnsi"/>
          <w:color w:val="000000" w:themeColor="text1"/>
          <w:lang w:eastAsia="en-GB"/>
        </w:rPr>
        <w:t xml:space="preserve">Tel: </w:t>
      </w:r>
      <w:r w:rsidRPr="0032614D">
        <w:rPr>
          <w:rFonts w:asciiTheme="minorHAnsi" w:eastAsia="Times New Roman" w:hAnsiTheme="minorHAnsi" w:cstheme="minorHAnsi"/>
          <w:color w:val="00B050"/>
          <w:lang w:eastAsia="en-GB"/>
        </w:rPr>
        <w:t>0808 801 0327</w:t>
      </w:r>
    </w:p>
    <w:p w14:paraId="031A44C9" w14:textId="77777777" w:rsidR="00550A64" w:rsidRPr="0032614D" w:rsidRDefault="00550A64" w:rsidP="00152B83">
      <w:pPr>
        <w:spacing w:after="0" w:line="240" w:lineRule="auto"/>
        <w:textAlignment w:val="baseline"/>
        <w:rPr>
          <w:rFonts w:asciiTheme="minorHAnsi" w:eastAsia="Times New Roman" w:hAnsiTheme="minorHAnsi" w:cstheme="minorHAnsi"/>
          <w:sz w:val="24"/>
          <w:szCs w:val="24"/>
          <w:lang w:eastAsia="en-GB"/>
        </w:rPr>
      </w:pPr>
    </w:p>
    <w:p w14:paraId="21CD7A6F" w14:textId="77777777" w:rsidR="00550A64" w:rsidRPr="0032614D" w:rsidRDefault="00550A64" w:rsidP="00152B83">
      <w:pPr>
        <w:spacing w:after="0" w:line="240" w:lineRule="auto"/>
        <w:textAlignment w:val="baseline"/>
        <w:rPr>
          <w:rFonts w:asciiTheme="minorHAnsi" w:eastAsia="Times New Roman" w:hAnsiTheme="minorHAnsi" w:cstheme="minorHAnsi"/>
          <w:b/>
          <w:bCs/>
          <w:lang w:eastAsia="en-GB"/>
        </w:rPr>
      </w:pPr>
      <w:r w:rsidRPr="0032614D">
        <w:rPr>
          <w:rFonts w:asciiTheme="minorHAnsi" w:eastAsia="Times New Roman" w:hAnsiTheme="minorHAnsi" w:cstheme="minorHAnsi"/>
          <w:b/>
          <w:bCs/>
          <w:color w:val="000000" w:themeColor="text1"/>
          <w:lang w:eastAsia="en-GB"/>
        </w:rPr>
        <w:t>National LGBT+ Domestic Abuse Helpline</w:t>
      </w:r>
      <w:r w:rsidRPr="0032614D">
        <w:rPr>
          <w:rFonts w:asciiTheme="minorHAnsi" w:eastAsia="Times New Roman" w:hAnsiTheme="minorHAnsi" w:cstheme="minorHAnsi"/>
          <w:b/>
          <w:bCs/>
          <w:color w:val="000000" w:themeColor="text1"/>
          <w:lang w:eastAsia="en-GB"/>
        </w:rPr>
        <w:br/>
      </w:r>
      <w:r w:rsidRPr="0032614D">
        <w:rPr>
          <w:rFonts w:asciiTheme="minorHAnsi" w:eastAsia="Times New Roman" w:hAnsiTheme="minorHAnsi" w:cstheme="minorHAnsi"/>
          <w:color w:val="000000" w:themeColor="text1"/>
          <w:lang w:eastAsia="en-GB"/>
        </w:rPr>
        <w:t xml:space="preserve">Tel: </w:t>
      </w:r>
      <w:r w:rsidRPr="0032614D">
        <w:rPr>
          <w:rFonts w:asciiTheme="minorHAnsi" w:eastAsia="Times New Roman" w:hAnsiTheme="minorHAnsi" w:cstheme="minorHAnsi"/>
          <w:color w:val="00B050"/>
          <w:lang w:eastAsia="en-GB"/>
        </w:rPr>
        <w:t>0800 999 5428</w:t>
      </w:r>
    </w:p>
    <w:p w14:paraId="62DEBCA1" w14:textId="77777777" w:rsidR="00550A64" w:rsidRPr="0032614D" w:rsidRDefault="00550A64" w:rsidP="00152B83">
      <w:pPr>
        <w:spacing w:after="0" w:line="240" w:lineRule="auto"/>
        <w:textAlignment w:val="baseline"/>
        <w:rPr>
          <w:rFonts w:asciiTheme="minorHAnsi" w:eastAsia="Times New Roman" w:hAnsiTheme="minorHAnsi" w:cstheme="minorHAnsi"/>
          <w:b/>
          <w:bCs/>
          <w:lang w:eastAsia="en-GB"/>
        </w:rPr>
      </w:pPr>
    </w:p>
    <w:p w14:paraId="15F76833" w14:textId="39662A3E" w:rsidR="00550A64" w:rsidRDefault="00550A64" w:rsidP="00152B83">
      <w:pPr>
        <w:spacing w:after="0" w:line="240" w:lineRule="auto"/>
        <w:textAlignment w:val="baseline"/>
        <w:rPr>
          <w:rFonts w:asciiTheme="minorHAnsi" w:eastAsia="Times New Roman" w:hAnsiTheme="minorHAnsi" w:cstheme="minorHAnsi"/>
          <w:b/>
          <w:bCs/>
          <w:color w:val="000000" w:themeColor="text1"/>
          <w:lang w:eastAsia="en-GB"/>
        </w:rPr>
      </w:pPr>
      <w:r w:rsidRPr="0032614D">
        <w:rPr>
          <w:rFonts w:asciiTheme="minorHAnsi" w:eastAsia="Times New Roman" w:hAnsiTheme="minorHAnsi" w:cstheme="minorHAnsi"/>
          <w:b/>
          <w:bCs/>
          <w:color w:val="000000" w:themeColor="text1"/>
          <w:lang w:eastAsia="en-GB"/>
        </w:rPr>
        <w:t>National 24Hour Freephone Domestic Abuse Helplines</w:t>
      </w:r>
    </w:p>
    <w:p w14:paraId="1F6F6F0E" w14:textId="11044075" w:rsidR="000D255A" w:rsidRDefault="000D255A" w:rsidP="00152B83">
      <w:pPr>
        <w:spacing w:after="0" w:line="240" w:lineRule="auto"/>
        <w:textAlignment w:val="baseline"/>
        <w:rPr>
          <w:rFonts w:asciiTheme="minorHAnsi" w:eastAsia="Times New Roman" w:hAnsiTheme="minorHAnsi" w:cstheme="minorHAnsi"/>
          <w:b/>
          <w:bCs/>
          <w:color w:val="000000" w:themeColor="text1"/>
          <w:lang w:eastAsia="en-GB"/>
        </w:rPr>
      </w:pPr>
    </w:p>
    <w:p w14:paraId="6B299035" w14:textId="77777777" w:rsidR="000D255A" w:rsidRPr="0032614D" w:rsidRDefault="000D255A" w:rsidP="00152B83">
      <w:pPr>
        <w:spacing w:after="0" w:line="240" w:lineRule="auto"/>
        <w:textAlignment w:val="baseline"/>
        <w:rPr>
          <w:rFonts w:asciiTheme="minorHAnsi" w:eastAsia="Times New Roman" w:hAnsiTheme="minorHAnsi" w:cstheme="minorHAnsi"/>
          <w:b/>
          <w:bCs/>
          <w:color w:val="000000" w:themeColor="text1"/>
          <w:lang w:eastAsia="en-GB"/>
        </w:rPr>
      </w:pPr>
    </w:p>
    <w:p w14:paraId="1051B55F" w14:textId="77777777" w:rsidR="00152B83" w:rsidRPr="0032614D" w:rsidRDefault="00152B83" w:rsidP="00152B83">
      <w:pPr>
        <w:spacing w:after="0" w:line="240" w:lineRule="auto"/>
        <w:textAlignment w:val="baseline"/>
        <w:rPr>
          <w:rFonts w:asciiTheme="minorHAnsi" w:eastAsia="Times New Roman" w:hAnsiTheme="minorHAnsi" w:cstheme="minorHAnsi"/>
          <w:b/>
          <w:bCs/>
          <w:color w:val="000000" w:themeColor="text1"/>
          <w:lang w:eastAsia="en-GB"/>
        </w:rPr>
      </w:pPr>
    </w:p>
    <w:tbl>
      <w:tblPr>
        <w:tblStyle w:val="TableGrid"/>
        <w:tblW w:w="0" w:type="auto"/>
        <w:tblLook w:val="04A0" w:firstRow="1" w:lastRow="0" w:firstColumn="1" w:lastColumn="0" w:noHBand="0" w:noVBand="1"/>
      </w:tblPr>
      <w:tblGrid>
        <w:gridCol w:w="4248"/>
        <w:gridCol w:w="5381"/>
      </w:tblGrid>
      <w:tr w:rsidR="0059322C" w:rsidRPr="0032614D" w14:paraId="6323F604" w14:textId="77777777" w:rsidTr="00DC0276">
        <w:tc>
          <w:tcPr>
            <w:tcW w:w="4248" w:type="dxa"/>
          </w:tcPr>
          <w:p w14:paraId="3D1D3DC7" w14:textId="77777777" w:rsidR="0059322C" w:rsidRPr="0032614D" w:rsidRDefault="0059322C" w:rsidP="00152B83">
            <w:pPr>
              <w:textAlignment w:val="baseline"/>
              <w:rPr>
                <w:rFonts w:asciiTheme="minorHAnsi" w:eastAsia="Times New Roman" w:hAnsiTheme="minorHAnsi" w:cstheme="minorHAnsi"/>
                <w:sz w:val="24"/>
                <w:szCs w:val="24"/>
                <w:lang w:eastAsia="en-GB"/>
              </w:rPr>
            </w:pPr>
            <w:r w:rsidRPr="0032614D">
              <w:rPr>
                <w:rFonts w:asciiTheme="minorHAnsi" w:eastAsia="Times New Roman" w:hAnsiTheme="minorHAnsi" w:cstheme="minorHAnsi"/>
                <w:b/>
                <w:bCs/>
                <w:color w:val="auto"/>
                <w:lang w:eastAsia="en-GB"/>
              </w:rPr>
              <w:t>Scotland</w:t>
            </w:r>
          </w:p>
        </w:tc>
        <w:tc>
          <w:tcPr>
            <w:tcW w:w="5381" w:type="dxa"/>
          </w:tcPr>
          <w:p w14:paraId="25D7CEC4" w14:textId="4F77E26D" w:rsidR="0059322C" w:rsidRPr="0032614D" w:rsidRDefault="000D255A" w:rsidP="00152B83">
            <w:pPr>
              <w:textAlignment w:val="baseline"/>
              <w:rPr>
                <w:rFonts w:asciiTheme="minorHAnsi" w:eastAsia="Times New Roman" w:hAnsiTheme="minorHAnsi" w:cstheme="minorHAnsi"/>
                <w:b/>
                <w:bCs/>
                <w:color w:val="auto"/>
                <w:lang w:eastAsia="en-GB"/>
              </w:rPr>
            </w:pPr>
            <w:r>
              <w:rPr>
                <w:rFonts w:asciiTheme="minorHAnsi" w:eastAsia="Times New Roman" w:hAnsiTheme="minorHAnsi" w:cstheme="minorHAnsi"/>
                <w:b/>
                <w:bCs/>
                <w:color w:val="000000" w:themeColor="text1"/>
                <w:lang w:eastAsia="en-GB"/>
              </w:rPr>
              <w:t xml:space="preserve"> </w:t>
            </w:r>
          </w:p>
        </w:tc>
      </w:tr>
      <w:tr w:rsidR="0059322C" w:rsidRPr="0032614D" w14:paraId="5BDBE64E" w14:textId="77777777" w:rsidTr="00DC0276">
        <w:tc>
          <w:tcPr>
            <w:tcW w:w="4248" w:type="dxa"/>
          </w:tcPr>
          <w:p w14:paraId="75A1D5DC" w14:textId="77777777" w:rsidR="0059322C" w:rsidRPr="0032614D" w:rsidRDefault="0059322C" w:rsidP="00152B83">
            <w:pPr>
              <w:textAlignment w:val="baseline"/>
              <w:rPr>
                <w:rFonts w:asciiTheme="minorHAnsi" w:eastAsia="Times New Roman" w:hAnsiTheme="minorHAnsi" w:cstheme="minorHAnsi"/>
                <w:sz w:val="24"/>
                <w:szCs w:val="24"/>
                <w:lang w:eastAsia="en-GB"/>
              </w:rPr>
            </w:pPr>
            <w:r w:rsidRPr="0032614D">
              <w:rPr>
                <w:rFonts w:asciiTheme="minorHAnsi" w:eastAsia="Times New Roman" w:hAnsiTheme="minorHAnsi" w:cstheme="minorHAnsi"/>
                <w:color w:val="000000" w:themeColor="text1"/>
                <w:lang w:eastAsia="en-GB"/>
              </w:rPr>
              <w:t xml:space="preserve">Tel: </w:t>
            </w:r>
            <w:r w:rsidRPr="0032614D">
              <w:rPr>
                <w:rFonts w:asciiTheme="minorHAnsi" w:eastAsia="Times New Roman" w:hAnsiTheme="minorHAnsi" w:cstheme="minorHAnsi"/>
                <w:color w:val="00B050"/>
                <w:lang w:eastAsia="en-GB"/>
              </w:rPr>
              <w:t>0800 027 1234</w:t>
            </w:r>
            <w:r w:rsidRPr="0032614D">
              <w:rPr>
                <w:rFonts w:asciiTheme="minorHAnsi" w:eastAsia="Times New Roman" w:hAnsiTheme="minorHAnsi" w:cstheme="minorHAnsi"/>
                <w:lang w:eastAsia="en-GB"/>
              </w:rPr>
              <w:br/>
            </w:r>
            <w:r w:rsidRPr="0032614D">
              <w:rPr>
                <w:rFonts w:asciiTheme="minorHAnsi" w:eastAsia="Times New Roman" w:hAnsiTheme="minorHAnsi" w:cstheme="minorHAnsi"/>
                <w:color w:val="000000" w:themeColor="text1"/>
                <w:lang w:eastAsia="en-GB"/>
              </w:rPr>
              <w:t xml:space="preserve">Email: </w:t>
            </w:r>
            <w:hyperlink r:id="rId18" w:tgtFrame="_blank" w:history="1">
              <w:r w:rsidRPr="0032614D">
                <w:rPr>
                  <w:rFonts w:asciiTheme="minorHAnsi" w:eastAsia="Times New Roman" w:hAnsiTheme="minorHAnsi" w:cstheme="minorHAnsi"/>
                  <w:color w:val="00B050"/>
                  <w:u w:val="single"/>
                  <w:lang w:eastAsia="en-GB"/>
                </w:rPr>
                <w:t>helpline@sdafmh.org.uk</w:t>
              </w:r>
            </w:hyperlink>
            <w:r w:rsidRPr="0032614D">
              <w:rPr>
                <w:rFonts w:asciiTheme="minorHAnsi" w:eastAsia="Times New Roman" w:hAnsiTheme="minorHAnsi" w:cstheme="minorHAnsi"/>
                <w:lang w:eastAsia="en-GB"/>
              </w:rPr>
              <w:br/>
            </w:r>
            <w:r w:rsidRPr="0032614D">
              <w:rPr>
                <w:rFonts w:asciiTheme="minorHAnsi" w:eastAsia="Times New Roman" w:hAnsiTheme="minorHAnsi" w:cstheme="minorHAnsi"/>
                <w:color w:val="000000" w:themeColor="text1"/>
                <w:lang w:eastAsia="en-GB"/>
              </w:rPr>
              <w:t xml:space="preserve">Web chat: </w:t>
            </w:r>
            <w:hyperlink r:id="rId19" w:tgtFrame="_blank" w:history="1">
              <w:r w:rsidRPr="0032614D">
                <w:rPr>
                  <w:rFonts w:asciiTheme="minorHAnsi" w:eastAsia="Times New Roman" w:hAnsiTheme="minorHAnsi" w:cstheme="minorHAnsi"/>
                  <w:color w:val="00B050"/>
                  <w:u w:val="single"/>
                  <w:lang w:eastAsia="en-GB"/>
                </w:rPr>
                <w:t>sdafmh.org.uk</w:t>
              </w:r>
            </w:hyperlink>
            <w:r w:rsidRPr="0032614D">
              <w:rPr>
                <w:rFonts w:asciiTheme="minorHAnsi" w:eastAsia="Times New Roman" w:hAnsiTheme="minorHAnsi" w:cstheme="minorHAnsi"/>
                <w:lang w:eastAsia="en-GB"/>
              </w:rPr>
              <w:br/>
            </w:r>
          </w:p>
        </w:tc>
        <w:tc>
          <w:tcPr>
            <w:tcW w:w="5381" w:type="dxa"/>
          </w:tcPr>
          <w:p w14:paraId="0E227B2B" w14:textId="5097A93E" w:rsidR="0059322C" w:rsidRPr="0032614D" w:rsidRDefault="000D255A" w:rsidP="00152B83">
            <w:pPr>
              <w:textAlignment w:val="baseline"/>
              <w:rPr>
                <w:rFonts w:asciiTheme="minorHAnsi" w:eastAsia="Times New Roman" w:hAnsiTheme="minorHAnsi" w:cstheme="minorHAnsi"/>
                <w:color w:val="000000" w:themeColor="text1"/>
                <w:lang w:eastAsia="en-GB"/>
              </w:rPr>
            </w:pPr>
            <w:r>
              <w:rPr>
                <w:rFonts w:asciiTheme="minorHAnsi" w:eastAsia="Times New Roman" w:hAnsiTheme="minorHAnsi" w:cstheme="minorHAnsi"/>
                <w:color w:val="000000" w:themeColor="text1"/>
                <w:sz w:val="20"/>
                <w:szCs w:val="20"/>
                <w:lang w:eastAsia="en-GB"/>
              </w:rPr>
              <w:t xml:space="preserve"> </w:t>
            </w:r>
          </w:p>
        </w:tc>
      </w:tr>
    </w:tbl>
    <w:p w14:paraId="64B43B59" w14:textId="77777777" w:rsidR="00550A64" w:rsidRPr="0032614D" w:rsidRDefault="00550A64" w:rsidP="00152B83">
      <w:pPr>
        <w:spacing w:after="0" w:line="240" w:lineRule="auto"/>
        <w:textAlignment w:val="baseline"/>
        <w:rPr>
          <w:rFonts w:asciiTheme="minorHAnsi" w:eastAsia="Times New Roman" w:hAnsiTheme="minorHAnsi" w:cstheme="minorHAnsi"/>
          <w:sz w:val="24"/>
          <w:szCs w:val="24"/>
          <w:lang w:eastAsia="en-GB"/>
        </w:rPr>
      </w:pPr>
    </w:p>
    <w:p w14:paraId="7155A3BD" w14:textId="77777777" w:rsidR="00550A64" w:rsidRPr="0032614D" w:rsidRDefault="00550A64" w:rsidP="00152B83">
      <w:pPr>
        <w:spacing w:after="0" w:line="240" w:lineRule="auto"/>
        <w:textAlignment w:val="baseline"/>
        <w:rPr>
          <w:rFonts w:asciiTheme="minorHAnsi" w:eastAsia="Times New Roman" w:hAnsiTheme="minorHAnsi" w:cstheme="minorHAnsi"/>
          <w:color w:val="000000" w:themeColor="text1"/>
          <w:sz w:val="24"/>
          <w:szCs w:val="24"/>
          <w:lang w:eastAsia="en-GB"/>
        </w:rPr>
      </w:pPr>
      <w:r w:rsidRPr="0032614D">
        <w:rPr>
          <w:rFonts w:asciiTheme="minorHAnsi" w:eastAsia="Times New Roman" w:hAnsiTheme="minorHAnsi" w:cstheme="minorHAnsi"/>
          <w:b/>
          <w:bCs/>
          <w:color w:val="000000" w:themeColor="text1"/>
          <w:lang w:eastAsia="en-GB"/>
        </w:rPr>
        <w:t>Respond</w:t>
      </w:r>
      <w:r w:rsidRPr="0032614D">
        <w:rPr>
          <w:rFonts w:asciiTheme="minorHAnsi" w:eastAsia="Times New Roman" w:hAnsiTheme="minorHAnsi" w:cstheme="minorHAnsi"/>
          <w:color w:val="000000" w:themeColor="text1"/>
          <w:lang w:eastAsia="en-GB"/>
        </w:rPr>
        <w:t> </w:t>
      </w:r>
    </w:p>
    <w:p w14:paraId="7D7784C4" w14:textId="77777777" w:rsidR="00550A64" w:rsidRPr="0032614D" w:rsidRDefault="00550A64" w:rsidP="00152B83">
      <w:pPr>
        <w:spacing w:after="0" w:line="240" w:lineRule="auto"/>
        <w:textAlignment w:val="baseline"/>
        <w:rPr>
          <w:rFonts w:asciiTheme="minorHAnsi" w:eastAsia="Times New Roman" w:hAnsiTheme="minorHAnsi" w:cstheme="minorHAnsi"/>
          <w:color w:val="000000" w:themeColor="text1"/>
          <w:sz w:val="24"/>
          <w:szCs w:val="24"/>
          <w:lang w:eastAsia="en-GB"/>
        </w:rPr>
      </w:pPr>
      <w:r w:rsidRPr="0032614D">
        <w:rPr>
          <w:rFonts w:asciiTheme="minorHAnsi" w:eastAsia="Times New Roman" w:hAnsiTheme="minorHAnsi" w:cstheme="minorHAnsi"/>
          <w:color w:val="000000" w:themeColor="text1"/>
          <w:sz w:val="20"/>
          <w:szCs w:val="20"/>
          <w:lang w:eastAsia="en-GB"/>
        </w:rPr>
        <w:t>Respond provides a range of services to victims and perpetrators of sexual abuse who have learning disabilities, and training and support to those working with them. </w:t>
      </w:r>
    </w:p>
    <w:p w14:paraId="4B2F9A1A" w14:textId="14E5BD77" w:rsidR="0062382C" w:rsidRPr="000D255A" w:rsidRDefault="00000000" w:rsidP="00152B83">
      <w:pPr>
        <w:spacing w:after="0" w:line="240" w:lineRule="auto"/>
        <w:textAlignment w:val="baseline"/>
        <w:rPr>
          <w:rFonts w:asciiTheme="minorHAnsi" w:eastAsia="Times New Roman" w:hAnsiTheme="minorHAnsi" w:cstheme="minorHAnsi"/>
          <w:sz w:val="24"/>
          <w:szCs w:val="24"/>
          <w:lang w:eastAsia="en-GB"/>
        </w:rPr>
      </w:pPr>
      <w:hyperlink r:id="rId20" w:tgtFrame="_blank" w:history="1">
        <w:r w:rsidR="00550A64" w:rsidRPr="0032614D">
          <w:rPr>
            <w:rFonts w:asciiTheme="minorHAnsi" w:eastAsia="Times New Roman" w:hAnsiTheme="minorHAnsi" w:cstheme="minorHAnsi"/>
            <w:color w:val="000000" w:themeColor="text1"/>
            <w:lang w:eastAsia="en-GB"/>
          </w:rPr>
          <w:t>Tel:</w:t>
        </w:r>
        <w:r w:rsidR="00550A64" w:rsidRPr="0032614D">
          <w:rPr>
            <w:rFonts w:asciiTheme="minorHAnsi" w:eastAsia="Times New Roman" w:hAnsiTheme="minorHAnsi" w:cstheme="minorHAnsi"/>
            <w:color w:val="auto"/>
            <w:lang w:eastAsia="en-GB"/>
          </w:rPr>
          <w:t> </w:t>
        </w:r>
        <w:r w:rsidR="00550A64" w:rsidRPr="0032614D">
          <w:rPr>
            <w:rFonts w:asciiTheme="minorHAnsi" w:eastAsia="Times New Roman" w:hAnsiTheme="minorHAnsi" w:cstheme="minorHAnsi"/>
            <w:color w:val="00A45E"/>
            <w:lang w:eastAsia="en-GB"/>
          </w:rPr>
          <w:t>020 7383 0700</w:t>
        </w:r>
      </w:hyperlink>
      <w:r w:rsidR="00550A64" w:rsidRPr="0032614D">
        <w:rPr>
          <w:rFonts w:asciiTheme="minorHAnsi" w:eastAsia="Times New Roman" w:hAnsiTheme="minorHAnsi" w:cstheme="minorHAnsi"/>
          <w:lang w:eastAsia="en-GB"/>
        </w:rPr>
        <w:t> </w:t>
      </w:r>
      <w:r w:rsidR="00550A64" w:rsidRPr="0032614D">
        <w:rPr>
          <w:rFonts w:asciiTheme="minorHAnsi" w:eastAsia="Times New Roman" w:hAnsiTheme="minorHAnsi" w:cstheme="minorHAnsi"/>
          <w:color w:val="000000" w:themeColor="text1"/>
          <w:lang w:eastAsia="en-GB"/>
        </w:rPr>
        <w:t>or  </w:t>
      </w:r>
    </w:p>
    <w:p w14:paraId="7BA9B3C5" w14:textId="3F6CC789" w:rsidR="00550A64" w:rsidRPr="0032614D" w:rsidRDefault="00000000" w:rsidP="00152B83">
      <w:pPr>
        <w:spacing w:after="0" w:line="240" w:lineRule="auto"/>
        <w:textAlignment w:val="baseline"/>
        <w:rPr>
          <w:rFonts w:asciiTheme="minorHAnsi" w:eastAsia="Times New Roman" w:hAnsiTheme="minorHAnsi" w:cstheme="minorHAnsi"/>
          <w:sz w:val="24"/>
          <w:szCs w:val="24"/>
          <w:lang w:eastAsia="en-GB"/>
        </w:rPr>
      </w:pPr>
      <w:hyperlink r:id="rId21" w:tgtFrame="_blank" w:history="1">
        <w:r w:rsidR="00550A64" w:rsidRPr="0032614D">
          <w:rPr>
            <w:rFonts w:asciiTheme="minorHAnsi" w:eastAsia="Times New Roman" w:hAnsiTheme="minorHAnsi" w:cstheme="minorHAnsi"/>
            <w:color w:val="00A45E"/>
            <w:lang w:eastAsia="en-GB"/>
          </w:rPr>
          <w:t>0808 808 0700</w:t>
        </w:r>
      </w:hyperlink>
      <w:r w:rsidR="00550A64" w:rsidRPr="0032614D">
        <w:rPr>
          <w:rFonts w:asciiTheme="minorHAnsi" w:eastAsia="Times New Roman" w:hAnsiTheme="minorHAnsi" w:cstheme="minorHAnsi"/>
          <w:lang w:eastAsia="en-GB"/>
        </w:rPr>
        <w:t> </w:t>
      </w:r>
      <w:r w:rsidR="00550A64" w:rsidRPr="0032614D">
        <w:rPr>
          <w:rFonts w:asciiTheme="minorHAnsi" w:eastAsia="Times New Roman" w:hAnsiTheme="minorHAnsi" w:cstheme="minorHAnsi"/>
          <w:color w:val="000000" w:themeColor="text1"/>
          <w:lang w:eastAsia="en-GB"/>
        </w:rPr>
        <w:t>(Helpline) </w:t>
      </w:r>
      <w:r w:rsidR="00550A64" w:rsidRPr="0032614D">
        <w:rPr>
          <w:rFonts w:asciiTheme="minorHAnsi" w:eastAsia="Times New Roman" w:hAnsiTheme="minorHAnsi" w:cstheme="minorHAnsi"/>
          <w:lang w:eastAsia="en-GB"/>
        </w:rPr>
        <w:br/>
      </w:r>
      <w:r w:rsidR="00550A64" w:rsidRPr="0032614D">
        <w:rPr>
          <w:rFonts w:asciiTheme="minorHAnsi" w:eastAsia="Times New Roman" w:hAnsiTheme="minorHAnsi" w:cstheme="minorHAnsi"/>
          <w:color w:val="000000" w:themeColor="text1"/>
          <w:lang w:eastAsia="en-GB"/>
        </w:rPr>
        <w:t>Email</w:t>
      </w:r>
      <w:r w:rsidR="00550A64" w:rsidRPr="0032614D">
        <w:rPr>
          <w:rFonts w:asciiTheme="minorHAnsi" w:eastAsia="Times New Roman" w:hAnsiTheme="minorHAnsi" w:cstheme="minorHAnsi"/>
          <w:color w:val="auto"/>
          <w:lang w:eastAsia="en-GB"/>
        </w:rPr>
        <w:t>: </w:t>
      </w:r>
      <w:hyperlink r:id="rId22" w:tgtFrame="_blank" w:history="1">
        <w:r w:rsidR="00550A64" w:rsidRPr="0032614D">
          <w:rPr>
            <w:rFonts w:asciiTheme="minorHAnsi" w:eastAsia="Times New Roman" w:hAnsiTheme="minorHAnsi" w:cstheme="minorHAnsi"/>
            <w:color w:val="008D51"/>
            <w:lang w:eastAsia="en-GB"/>
          </w:rPr>
          <w:t>services@respond.org.uk</w:t>
        </w:r>
        <w:r w:rsidR="00550A64" w:rsidRPr="0032614D">
          <w:rPr>
            <w:rFonts w:asciiTheme="minorHAnsi" w:eastAsia="Times New Roman" w:hAnsiTheme="minorHAnsi" w:cstheme="minorHAnsi"/>
            <w:color w:val="0000FF"/>
            <w:lang w:eastAsia="en-GB"/>
          </w:rPr>
          <w:t> </w:t>
        </w:r>
        <w:r w:rsidR="00550A64" w:rsidRPr="0032614D">
          <w:rPr>
            <w:rFonts w:asciiTheme="minorHAnsi" w:eastAsia="Times New Roman" w:hAnsiTheme="minorHAnsi" w:cstheme="minorHAnsi"/>
            <w:color w:val="0000FF"/>
            <w:lang w:eastAsia="en-GB"/>
          </w:rPr>
          <w:br/>
        </w:r>
      </w:hyperlink>
      <w:hyperlink r:id="rId23" w:tgtFrame="_blank" w:history="1">
        <w:r w:rsidR="00550A64" w:rsidRPr="0032614D">
          <w:rPr>
            <w:rFonts w:asciiTheme="minorHAnsi" w:eastAsia="Times New Roman" w:hAnsiTheme="minorHAnsi" w:cstheme="minorHAnsi"/>
            <w:color w:val="00A45E"/>
            <w:lang w:eastAsia="en-GB"/>
          </w:rPr>
          <w:t>www.respond.org.uk</w:t>
        </w:r>
      </w:hyperlink>
      <w:r w:rsidR="00550A64" w:rsidRPr="0032614D">
        <w:rPr>
          <w:rFonts w:asciiTheme="minorHAnsi" w:eastAsia="Times New Roman" w:hAnsiTheme="minorHAnsi" w:cstheme="minorHAnsi"/>
          <w:lang w:eastAsia="en-GB"/>
        </w:rPr>
        <w:t> </w:t>
      </w:r>
    </w:p>
    <w:p w14:paraId="386290F7" w14:textId="77777777" w:rsidR="00550A64" w:rsidRPr="0032614D" w:rsidRDefault="00550A64" w:rsidP="00152B83">
      <w:pPr>
        <w:spacing w:after="0" w:line="240" w:lineRule="auto"/>
        <w:textAlignment w:val="baseline"/>
        <w:rPr>
          <w:rFonts w:asciiTheme="minorHAnsi" w:eastAsia="Times New Roman" w:hAnsiTheme="minorHAnsi" w:cstheme="minorHAnsi"/>
          <w:sz w:val="24"/>
          <w:szCs w:val="24"/>
          <w:lang w:eastAsia="en-GB"/>
        </w:rPr>
      </w:pPr>
    </w:p>
    <w:p w14:paraId="38602C12" w14:textId="77777777" w:rsidR="00550A64" w:rsidRPr="0032614D" w:rsidRDefault="00550A64" w:rsidP="00152B83">
      <w:pPr>
        <w:spacing w:after="0" w:line="240" w:lineRule="auto"/>
        <w:textAlignment w:val="baseline"/>
        <w:rPr>
          <w:rFonts w:asciiTheme="minorHAnsi" w:eastAsia="Times New Roman" w:hAnsiTheme="minorHAnsi" w:cstheme="minorHAnsi"/>
          <w:b/>
          <w:bCs/>
          <w:color w:val="000000" w:themeColor="text1"/>
          <w:sz w:val="24"/>
          <w:szCs w:val="24"/>
          <w:lang w:eastAsia="en-GB"/>
        </w:rPr>
      </w:pPr>
      <w:r w:rsidRPr="0032614D">
        <w:rPr>
          <w:rFonts w:asciiTheme="minorHAnsi" w:eastAsia="Times New Roman" w:hAnsiTheme="minorHAnsi" w:cstheme="minorHAnsi"/>
          <w:b/>
          <w:bCs/>
          <w:color w:val="000000" w:themeColor="text1"/>
          <w:lang w:eastAsia="en-GB"/>
        </w:rPr>
        <w:t>Stop Hate Crime</w:t>
      </w:r>
    </w:p>
    <w:p w14:paraId="5C878E4C" w14:textId="77777777" w:rsidR="00550A64" w:rsidRPr="0032614D" w:rsidRDefault="00550A64" w:rsidP="00152B83">
      <w:pPr>
        <w:spacing w:after="0" w:line="240" w:lineRule="auto"/>
        <w:textAlignment w:val="baseline"/>
        <w:rPr>
          <w:rFonts w:asciiTheme="minorHAnsi" w:eastAsia="Times New Roman" w:hAnsiTheme="minorHAnsi" w:cstheme="minorHAnsi"/>
          <w:color w:val="000000" w:themeColor="text1"/>
          <w:sz w:val="24"/>
          <w:szCs w:val="24"/>
          <w:lang w:eastAsia="en-GB"/>
        </w:rPr>
      </w:pPr>
      <w:r w:rsidRPr="0032614D">
        <w:rPr>
          <w:rFonts w:asciiTheme="minorHAnsi" w:eastAsia="Times New Roman" w:hAnsiTheme="minorHAnsi" w:cstheme="minorHAnsi"/>
          <w:color w:val="000000" w:themeColor="text1"/>
          <w:sz w:val="20"/>
          <w:szCs w:val="20"/>
          <w:lang w:eastAsia="en-GB"/>
        </w:rPr>
        <w:t>Works to challenge all forms of Hate Crime and discrimination, based on any aspect of an individual’s identity. Stop Hate UK provides independent, confidential and accessible reporting and support for victims, witnesses and third parties.</w:t>
      </w:r>
    </w:p>
    <w:p w14:paraId="576AD8B1" w14:textId="77777777" w:rsidR="00550A64" w:rsidRPr="0032614D" w:rsidRDefault="00550A64" w:rsidP="00152B83">
      <w:pPr>
        <w:spacing w:after="0" w:line="240" w:lineRule="auto"/>
        <w:textAlignment w:val="baseline"/>
        <w:rPr>
          <w:rFonts w:asciiTheme="minorHAnsi" w:eastAsia="Times New Roman" w:hAnsiTheme="minorHAnsi" w:cstheme="minorHAnsi"/>
          <w:color w:val="000000" w:themeColor="text1"/>
          <w:sz w:val="24"/>
          <w:szCs w:val="24"/>
          <w:lang w:eastAsia="en-GB"/>
        </w:rPr>
      </w:pPr>
      <w:r w:rsidRPr="0032614D">
        <w:rPr>
          <w:rFonts w:asciiTheme="minorHAnsi" w:eastAsia="Times New Roman" w:hAnsiTheme="minorHAnsi" w:cstheme="minorHAnsi"/>
          <w:color w:val="000000" w:themeColor="text1"/>
          <w:lang w:eastAsia="en-GB"/>
        </w:rPr>
        <w:lastRenderedPageBreak/>
        <w:t>24 hours service:</w:t>
      </w:r>
    </w:p>
    <w:p w14:paraId="3907EB66" w14:textId="77777777" w:rsidR="00550A64" w:rsidRPr="0032614D" w:rsidRDefault="00550A64" w:rsidP="00152B83">
      <w:pPr>
        <w:spacing w:after="0" w:line="240" w:lineRule="auto"/>
        <w:textAlignment w:val="baseline"/>
        <w:rPr>
          <w:rFonts w:asciiTheme="minorHAnsi" w:eastAsia="Times New Roman" w:hAnsiTheme="minorHAnsi" w:cstheme="minorHAnsi"/>
          <w:sz w:val="24"/>
          <w:szCs w:val="24"/>
          <w:lang w:eastAsia="en-GB"/>
        </w:rPr>
      </w:pPr>
      <w:r w:rsidRPr="0032614D">
        <w:rPr>
          <w:rFonts w:asciiTheme="minorHAnsi" w:eastAsia="Times New Roman" w:hAnsiTheme="minorHAnsi" w:cstheme="minorHAnsi"/>
          <w:color w:val="000000" w:themeColor="text1"/>
          <w:lang w:eastAsia="en-GB"/>
        </w:rPr>
        <w:t xml:space="preserve">Telephone: </w:t>
      </w:r>
      <w:r w:rsidRPr="0032614D">
        <w:rPr>
          <w:rFonts w:asciiTheme="minorHAnsi" w:eastAsia="Times New Roman" w:hAnsiTheme="minorHAnsi" w:cstheme="minorHAnsi"/>
          <w:color w:val="00B050"/>
          <w:lang w:eastAsia="en-GB"/>
        </w:rPr>
        <w:t>0800 138 1625</w:t>
      </w:r>
    </w:p>
    <w:p w14:paraId="7FDE6D82" w14:textId="77777777" w:rsidR="00550A64" w:rsidRPr="0032614D" w:rsidRDefault="00550A64" w:rsidP="00152B83">
      <w:pPr>
        <w:spacing w:after="0" w:line="240" w:lineRule="auto"/>
        <w:textAlignment w:val="baseline"/>
        <w:rPr>
          <w:rFonts w:asciiTheme="minorHAnsi" w:eastAsia="Times New Roman" w:hAnsiTheme="minorHAnsi" w:cstheme="minorHAnsi"/>
          <w:sz w:val="24"/>
          <w:szCs w:val="24"/>
          <w:lang w:eastAsia="en-GB"/>
        </w:rPr>
      </w:pPr>
      <w:r w:rsidRPr="0032614D">
        <w:rPr>
          <w:rFonts w:asciiTheme="minorHAnsi" w:eastAsia="Times New Roman" w:hAnsiTheme="minorHAnsi" w:cstheme="minorHAnsi"/>
          <w:color w:val="000000" w:themeColor="text1"/>
          <w:lang w:eastAsia="en-GB"/>
        </w:rPr>
        <w:t>Web Chat</w:t>
      </w:r>
      <w:r w:rsidRPr="0032614D">
        <w:rPr>
          <w:rFonts w:asciiTheme="minorHAnsi" w:eastAsia="Times New Roman" w:hAnsiTheme="minorHAnsi" w:cstheme="minorHAnsi"/>
          <w:lang w:eastAsia="en-GB"/>
        </w:rPr>
        <w:t xml:space="preserve">: </w:t>
      </w:r>
      <w:hyperlink r:id="rId24" w:tgtFrame="_blank" w:history="1">
        <w:r w:rsidRPr="0032614D">
          <w:rPr>
            <w:rFonts w:asciiTheme="minorHAnsi" w:eastAsia="Times New Roman" w:hAnsiTheme="minorHAnsi" w:cstheme="minorHAnsi"/>
            <w:color w:val="00B050"/>
            <w:u w:val="single"/>
            <w:lang w:eastAsia="en-GB"/>
          </w:rPr>
          <w:t>www.stophateuk.org/talk-to-us/</w:t>
        </w:r>
      </w:hyperlink>
    </w:p>
    <w:p w14:paraId="131C230B" w14:textId="77777777" w:rsidR="00550A64" w:rsidRPr="0032614D" w:rsidRDefault="00550A64" w:rsidP="00152B83">
      <w:pPr>
        <w:spacing w:after="0" w:line="240" w:lineRule="auto"/>
        <w:textAlignment w:val="baseline"/>
        <w:rPr>
          <w:rFonts w:asciiTheme="minorHAnsi" w:eastAsia="Times New Roman" w:hAnsiTheme="minorHAnsi" w:cstheme="minorHAnsi"/>
          <w:sz w:val="24"/>
          <w:szCs w:val="24"/>
          <w:lang w:eastAsia="en-GB"/>
        </w:rPr>
      </w:pPr>
      <w:r w:rsidRPr="0032614D">
        <w:rPr>
          <w:rFonts w:asciiTheme="minorHAnsi" w:eastAsia="Times New Roman" w:hAnsiTheme="minorHAnsi" w:cstheme="minorHAnsi"/>
          <w:color w:val="000000" w:themeColor="text1"/>
          <w:lang w:eastAsia="en-GB"/>
        </w:rPr>
        <w:t xml:space="preserve">E mail: </w:t>
      </w:r>
      <w:hyperlink r:id="rId25" w:tgtFrame="_blank" w:history="1">
        <w:r w:rsidRPr="0032614D">
          <w:rPr>
            <w:rFonts w:asciiTheme="minorHAnsi" w:eastAsia="Times New Roman" w:hAnsiTheme="minorHAnsi" w:cstheme="minorHAnsi"/>
            <w:color w:val="00B050"/>
            <w:lang w:eastAsia="en-GB"/>
          </w:rPr>
          <w:t>talk@stophateuk.org</w:t>
        </w:r>
      </w:hyperlink>
    </w:p>
    <w:p w14:paraId="75B035A9" w14:textId="25D14DBB" w:rsidR="00550A64" w:rsidRPr="0032614D" w:rsidRDefault="00550A64" w:rsidP="00152B83">
      <w:pPr>
        <w:spacing w:after="0" w:line="240" w:lineRule="auto"/>
        <w:textAlignment w:val="baseline"/>
        <w:rPr>
          <w:rFonts w:asciiTheme="minorHAnsi" w:eastAsia="Times New Roman" w:hAnsiTheme="minorHAnsi" w:cstheme="minorHAnsi"/>
          <w:color w:val="00B050"/>
          <w:lang w:eastAsia="en-GB"/>
        </w:rPr>
      </w:pPr>
      <w:r w:rsidRPr="0032614D">
        <w:rPr>
          <w:rFonts w:asciiTheme="minorHAnsi" w:eastAsia="Times New Roman" w:hAnsiTheme="minorHAnsi" w:cstheme="minorHAnsi"/>
          <w:color w:val="000000" w:themeColor="text1"/>
          <w:lang w:eastAsia="en-GB"/>
        </w:rPr>
        <w:t xml:space="preserve">Text: </w:t>
      </w:r>
      <w:r w:rsidRPr="0032614D">
        <w:rPr>
          <w:rFonts w:asciiTheme="minorHAnsi" w:eastAsia="Times New Roman" w:hAnsiTheme="minorHAnsi" w:cstheme="minorHAnsi"/>
          <w:color w:val="00B050"/>
          <w:lang w:eastAsia="en-GB"/>
        </w:rPr>
        <w:t>07717 989 025</w:t>
      </w:r>
      <w:r w:rsidRPr="0032614D">
        <w:rPr>
          <w:rFonts w:asciiTheme="minorHAnsi" w:eastAsia="Times New Roman" w:hAnsiTheme="minorHAnsi" w:cstheme="minorHAnsi"/>
          <w:lang w:eastAsia="en-GB"/>
        </w:rPr>
        <w:br/>
      </w:r>
      <w:r w:rsidRPr="0032614D">
        <w:rPr>
          <w:rFonts w:asciiTheme="minorHAnsi" w:eastAsia="Times New Roman" w:hAnsiTheme="minorHAnsi" w:cstheme="minorHAnsi"/>
          <w:color w:val="000000" w:themeColor="text1"/>
          <w:lang w:eastAsia="en-GB"/>
        </w:rPr>
        <w:t xml:space="preserve">Text relay: </w:t>
      </w:r>
      <w:r w:rsidRPr="0032614D">
        <w:rPr>
          <w:rFonts w:asciiTheme="minorHAnsi" w:eastAsia="Times New Roman" w:hAnsiTheme="minorHAnsi" w:cstheme="minorHAnsi"/>
          <w:color w:val="00B050"/>
          <w:lang w:eastAsia="en-GB"/>
        </w:rPr>
        <w:t>18001 0800 138 1625</w:t>
      </w:r>
      <w:r w:rsidRPr="0032614D">
        <w:rPr>
          <w:rFonts w:asciiTheme="minorHAnsi" w:eastAsia="Times New Roman" w:hAnsiTheme="minorHAnsi" w:cstheme="minorHAnsi"/>
          <w:lang w:eastAsia="en-GB"/>
        </w:rPr>
        <w:br/>
      </w:r>
      <w:r w:rsidRPr="0032614D">
        <w:rPr>
          <w:rFonts w:asciiTheme="minorHAnsi" w:eastAsia="Times New Roman" w:hAnsiTheme="minorHAnsi" w:cstheme="minorHAnsi"/>
          <w:color w:val="000000" w:themeColor="text1"/>
          <w:lang w:eastAsia="en-GB"/>
        </w:rPr>
        <w:t>By post</w:t>
      </w:r>
      <w:r w:rsidRPr="0032614D">
        <w:rPr>
          <w:rFonts w:asciiTheme="minorHAnsi" w:eastAsia="Times New Roman" w:hAnsiTheme="minorHAnsi" w:cstheme="minorHAnsi"/>
          <w:lang w:eastAsia="en-GB"/>
        </w:rPr>
        <w:t xml:space="preserve">: </w:t>
      </w:r>
      <w:r w:rsidRPr="0032614D">
        <w:rPr>
          <w:rFonts w:asciiTheme="minorHAnsi" w:eastAsia="Times New Roman" w:hAnsiTheme="minorHAnsi" w:cstheme="minorHAnsi"/>
          <w:color w:val="00B050"/>
          <w:lang w:eastAsia="en-GB"/>
        </w:rPr>
        <w:t>PO Box 851, Leeds LS1 9QS</w:t>
      </w:r>
    </w:p>
    <w:p w14:paraId="699FD147" w14:textId="77777777" w:rsidR="00152B83" w:rsidRPr="0032614D" w:rsidRDefault="00152B83" w:rsidP="00152B83">
      <w:pPr>
        <w:spacing w:after="0" w:line="240" w:lineRule="auto"/>
        <w:textAlignment w:val="baseline"/>
        <w:rPr>
          <w:rFonts w:asciiTheme="minorHAnsi" w:eastAsia="Times New Roman" w:hAnsiTheme="minorHAnsi" w:cstheme="minorHAnsi"/>
          <w:color w:val="00B050"/>
          <w:lang w:eastAsia="en-GB"/>
        </w:rPr>
      </w:pPr>
    </w:p>
    <w:p w14:paraId="04077D13" w14:textId="77777777" w:rsidR="00550A64" w:rsidRPr="0032614D" w:rsidRDefault="00550A64" w:rsidP="00152B83">
      <w:pPr>
        <w:spacing w:after="0" w:line="240" w:lineRule="auto"/>
        <w:textAlignment w:val="baseline"/>
        <w:rPr>
          <w:rFonts w:asciiTheme="minorHAnsi" w:eastAsia="Times New Roman" w:hAnsiTheme="minorHAnsi" w:cstheme="minorHAnsi"/>
          <w:color w:val="000000" w:themeColor="text1"/>
          <w:sz w:val="24"/>
          <w:szCs w:val="24"/>
          <w:lang w:eastAsia="en-GB"/>
        </w:rPr>
      </w:pPr>
      <w:r w:rsidRPr="0032614D">
        <w:rPr>
          <w:rFonts w:asciiTheme="minorHAnsi" w:eastAsia="Times New Roman" w:hAnsiTheme="minorHAnsi" w:cstheme="minorHAnsi"/>
          <w:b/>
          <w:bCs/>
          <w:color w:val="000000" w:themeColor="text1"/>
          <w:lang w:eastAsia="en-GB"/>
        </w:rPr>
        <w:t>Susy Lamplugh Trust</w:t>
      </w:r>
      <w:r w:rsidRPr="0032614D">
        <w:rPr>
          <w:rFonts w:asciiTheme="minorHAnsi" w:eastAsia="Times New Roman" w:hAnsiTheme="minorHAnsi" w:cstheme="minorHAnsi"/>
          <w:color w:val="000000" w:themeColor="text1"/>
          <w:lang w:eastAsia="en-GB"/>
        </w:rPr>
        <w:t> </w:t>
      </w:r>
    </w:p>
    <w:p w14:paraId="2E55EBF0" w14:textId="77777777" w:rsidR="00550A64" w:rsidRPr="0032614D" w:rsidRDefault="00550A64" w:rsidP="00152B83">
      <w:pPr>
        <w:spacing w:after="0" w:line="240" w:lineRule="auto"/>
        <w:textAlignment w:val="baseline"/>
        <w:rPr>
          <w:rFonts w:asciiTheme="minorHAnsi" w:eastAsia="Times New Roman" w:hAnsiTheme="minorHAnsi" w:cstheme="minorHAnsi"/>
          <w:color w:val="000000" w:themeColor="text1"/>
          <w:sz w:val="24"/>
          <w:szCs w:val="24"/>
          <w:lang w:eastAsia="en-GB"/>
        </w:rPr>
      </w:pPr>
      <w:r w:rsidRPr="0032614D">
        <w:rPr>
          <w:rFonts w:asciiTheme="minorHAnsi" w:eastAsia="Times New Roman" w:hAnsiTheme="minorHAnsi" w:cstheme="minorHAnsi"/>
          <w:color w:val="000000" w:themeColor="text1"/>
          <w:sz w:val="20"/>
          <w:szCs w:val="20"/>
          <w:lang w:eastAsia="en-GB"/>
        </w:rPr>
        <w:t>The Trust is a leading authority on personal safety. Its role is to minimise the damage caused to individuals and to society by aggression in all its forms – physical, verbal and psychological. </w:t>
      </w:r>
    </w:p>
    <w:p w14:paraId="31492C35" w14:textId="77777777" w:rsidR="00550A64" w:rsidRPr="0032614D" w:rsidRDefault="00000000" w:rsidP="00550A64">
      <w:pPr>
        <w:rPr>
          <w:rFonts w:asciiTheme="minorHAnsi" w:eastAsia="Times New Roman" w:hAnsiTheme="minorHAnsi" w:cstheme="minorHAnsi"/>
          <w:lang w:eastAsia="en-GB"/>
        </w:rPr>
      </w:pPr>
      <w:hyperlink r:id="rId26" w:tgtFrame="_blank" w:history="1">
        <w:r w:rsidR="00550A64" w:rsidRPr="0032614D">
          <w:rPr>
            <w:rFonts w:asciiTheme="minorHAnsi" w:eastAsia="Times New Roman" w:hAnsiTheme="minorHAnsi" w:cstheme="minorHAnsi"/>
            <w:color w:val="000000" w:themeColor="text1"/>
            <w:lang w:eastAsia="en-GB"/>
          </w:rPr>
          <w:t>Tel:</w:t>
        </w:r>
        <w:r w:rsidR="00550A64" w:rsidRPr="0032614D">
          <w:rPr>
            <w:rFonts w:asciiTheme="minorHAnsi" w:eastAsia="Times New Roman" w:hAnsiTheme="minorHAnsi" w:cstheme="minorHAnsi"/>
            <w:color w:val="00A45E"/>
            <w:lang w:eastAsia="en-GB"/>
          </w:rPr>
          <w:t> 020 83921839</w:t>
        </w:r>
        <w:r w:rsidR="00550A64" w:rsidRPr="0032614D">
          <w:rPr>
            <w:rFonts w:asciiTheme="minorHAnsi" w:eastAsia="Times New Roman" w:hAnsiTheme="minorHAnsi" w:cstheme="minorHAnsi"/>
            <w:color w:val="0000FF"/>
            <w:lang w:eastAsia="en-GB"/>
          </w:rPr>
          <w:t> </w:t>
        </w:r>
        <w:r w:rsidR="00550A64" w:rsidRPr="0032614D">
          <w:rPr>
            <w:rFonts w:asciiTheme="minorHAnsi" w:eastAsia="Times New Roman" w:hAnsiTheme="minorHAnsi" w:cstheme="minorHAnsi"/>
            <w:color w:val="0000FF"/>
            <w:lang w:eastAsia="en-GB"/>
          </w:rPr>
          <w:br/>
        </w:r>
      </w:hyperlink>
      <w:hyperlink r:id="rId27" w:tgtFrame="_blank" w:history="1">
        <w:r w:rsidR="00550A64" w:rsidRPr="0032614D">
          <w:rPr>
            <w:rFonts w:asciiTheme="minorHAnsi" w:eastAsia="Times New Roman" w:hAnsiTheme="minorHAnsi" w:cstheme="minorHAnsi"/>
            <w:color w:val="000000" w:themeColor="text1"/>
            <w:lang w:eastAsia="en-GB"/>
          </w:rPr>
          <w:t>Fax:</w:t>
        </w:r>
        <w:r w:rsidR="00550A64" w:rsidRPr="0032614D">
          <w:rPr>
            <w:rFonts w:asciiTheme="minorHAnsi" w:eastAsia="Times New Roman" w:hAnsiTheme="minorHAnsi" w:cstheme="minorHAnsi"/>
            <w:color w:val="auto"/>
            <w:lang w:eastAsia="en-GB"/>
          </w:rPr>
          <w:t> </w:t>
        </w:r>
        <w:r w:rsidR="00550A64" w:rsidRPr="0032614D">
          <w:rPr>
            <w:rFonts w:asciiTheme="minorHAnsi" w:eastAsia="Times New Roman" w:hAnsiTheme="minorHAnsi" w:cstheme="minorHAnsi"/>
            <w:color w:val="00A45E"/>
            <w:lang w:eastAsia="en-GB"/>
          </w:rPr>
          <w:t>020 8392 1830</w:t>
        </w:r>
        <w:r w:rsidR="00550A64" w:rsidRPr="0032614D">
          <w:rPr>
            <w:rFonts w:asciiTheme="minorHAnsi" w:eastAsia="Times New Roman" w:hAnsiTheme="minorHAnsi" w:cstheme="minorHAnsi"/>
            <w:color w:val="0000FF"/>
            <w:lang w:eastAsia="en-GB"/>
          </w:rPr>
          <w:t> </w:t>
        </w:r>
        <w:r w:rsidR="00550A64" w:rsidRPr="0032614D">
          <w:rPr>
            <w:rFonts w:asciiTheme="minorHAnsi" w:eastAsia="Times New Roman" w:hAnsiTheme="minorHAnsi" w:cstheme="minorHAnsi"/>
            <w:color w:val="0000FF"/>
            <w:lang w:eastAsia="en-GB"/>
          </w:rPr>
          <w:br/>
        </w:r>
      </w:hyperlink>
      <w:r w:rsidR="00550A64" w:rsidRPr="0032614D">
        <w:rPr>
          <w:rFonts w:asciiTheme="minorHAnsi" w:eastAsia="Times New Roman" w:hAnsiTheme="minorHAnsi" w:cstheme="minorHAnsi"/>
          <w:color w:val="000000" w:themeColor="text1"/>
          <w:lang w:eastAsia="en-GB"/>
        </w:rPr>
        <w:t>Email:</w:t>
      </w:r>
      <w:r w:rsidR="00550A64" w:rsidRPr="0032614D">
        <w:rPr>
          <w:rFonts w:asciiTheme="minorHAnsi" w:eastAsia="Times New Roman" w:hAnsiTheme="minorHAnsi" w:cstheme="minorHAnsi"/>
          <w:lang w:eastAsia="en-GB"/>
        </w:rPr>
        <w:t> </w:t>
      </w:r>
      <w:hyperlink r:id="rId28" w:tgtFrame="_blank" w:history="1">
        <w:r w:rsidR="00550A64" w:rsidRPr="0032614D">
          <w:rPr>
            <w:rFonts w:asciiTheme="minorHAnsi" w:eastAsia="Times New Roman" w:hAnsiTheme="minorHAnsi" w:cstheme="minorHAnsi"/>
            <w:color w:val="00A45E"/>
            <w:lang w:eastAsia="en-GB"/>
          </w:rPr>
          <w:t>info@suzylamplugh.org</w:t>
        </w:r>
        <w:r w:rsidR="00550A64" w:rsidRPr="0032614D">
          <w:rPr>
            <w:rFonts w:asciiTheme="minorHAnsi" w:eastAsia="Times New Roman" w:hAnsiTheme="minorHAnsi" w:cstheme="minorHAnsi"/>
            <w:color w:val="0000FF"/>
            <w:lang w:eastAsia="en-GB"/>
          </w:rPr>
          <w:t> </w:t>
        </w:r>
        <w:r w:rsidR="00550A64" w:rsidRPr="0032614D">
          <w:rPr>
            <w:rFonts w:asciiTheme="minorHAnsi" w:eastAsia="Times New Roman" w:hAnsiTheme="minorHAnsi" w:cstheme="minorHAnsi"/>
            <w:color w:val="0000FF"/>
            <w:lang w:eastAsia="en-GB"/>
          </w:rPr>
          <w:br/>
        </w:r>
      </w:hyperlink>
      <w:hyperlink r:id="rId29" w:tgtFrame="_blank" w:history="1">
        <w:r w:rsidR="00550A64" w:rsidRPr="0032614D">
          <w:rPr>
            <w:rFonts w:asciiTheme="minorHAnsi" w:eastAsia="Times New Roman" w:hAnsiTheme="minorHAnsi" w:cstheme="minorHAnsi"/>
            <w:color w:val="00A45E"/>
            <w:lang w:eastAsia="en-GB"/>
          </w:rPr>
          <w:t>www.suzylamplugh.org</w:t>
        </w:r>
      </w:hyperlink>
      <w:r w:rsidR="00550A64" w:rsidRPr="0032614D">
        <w:rPr>
          <w:rFonts w:asciiTheme="minorHAnsi" w:eastAsia="Times New Roman" w:hAnsiTheme="minorHAnsi" w:cstheme="minorHAnsi"/>
          <w:lang w:eastAsia="en-GB"/>
        </w:rPr>
        <w:t> </w:t>
      </w:r>
    </w:p>
    <w:p w14:paraId="5F31B4CF" w14:textId="77777777" w:rsidR="00550A64" w:rsidRPr="0032614D" w:rsidRDefault="00550A64" w:rsidP="00152B83">
      <w:pPr>
        <w:spacing w:after="0" w:line="240" w:lineRule="auto"/>
        <w:textAlignment w:val="baseline"/>
        <w:rPr>
          <w:rFonts w:asciiTheme="minorHAnsi" w:eastAsia="Times New Roman" w:hAnsiTheme="minorHAnsi" w:cstheme="minorHAnsi"/>
          <w:color w:val="000000" w:themeColor="text1"/>
          <w:sz w:val="24"/>
          <w:szCs w:val="24"/>
          <w:lang w:eastAsia="en-GB"/>
        </w:rPr>
      </w:pPr>
      <w:r w:rsidRPr="0032614D">
        <w:rPr>
          <w:rFonts w:asciiTheme="minorHAnsi" w:eastAsia="Times New Roman" w:hAnsiTheme="minorHAnsi" w:cstheme="minorHAnsi"/>
          <w:b/>
          <w:bCs/>
          <w:color w:val="000000" w:themeColor="text1"/>
          <w:lang w:eastAsia="en-GB"/>
        </w:rPr>
        <w:t>Victim Support</w:t>
      </w:r>
      <w:r w:rsidRPr="0032614D">
        <w:rPr>
          <w:rFonts w:asciiTheme="minorHAnsi" w:eastAsia="Times New Roman" w:hAnsiTheme="minorHAnsi" w:cstheme="minorHAnsi"/>
          <w:color w:val="000000" w:themeColor="text1"/>
          <w:lang w:eastAsia="en-GB"/>
        </w:rPr>
        <w:t> </w:t>
      </w:r>
    </w:p>
    <w:p w14:paraId="10F254F3" w14:textId="77777777" w:rsidR="00550A64" w:rsidRPr="0032614D" w:rsidRDefault="00550A64" w:rsidP="00152B83">
      <w:pPr>
        <w:spacing w:after="0" w:line="240" w:lineRule="auto"/>
        <w:textAlignment w:val="baseline"/>
        <w:rPr>
          <w:rFonts w:asciiTheme="minorHAnsi" w:eastAsia="Times New Roman" w:hAnsiTheme="minorHAnsi" w:cstheme="minorHAnsi"/>
          <w:color w:val="000000" w:themeColor="text1"/>
          <w:sz w:val="24"/>
          <w:szCs w:val="24"/>
          <w:lang w:eastAsia="en-GB"/>
        </w:rPr>
      </w:pPr>
      <w:r w:rsidRPr="0032614D">
        <w:rPr>
          <w:rFonts w:asciiTheme="minorHAnsi" w:eastAsia="Times New Roman" w:hAnsiTheme="minorHAnsi" w:cstheme="minorHAnsi"/>
          <w:color w:val="000000" w:themeColor="text1"/>
          <w:sz w:val="20"/>
          <w:szCs w:val="20"/>
          <w:lang w:eastAsia="en-GB"/>
        </w:rPr>
        <w:t>Provides practical advice and help, emotional support and reassurance to those who have suffered the effects of a crime.  </w:t>
      </w:r>
    </w:p>
    <w:p w14:paraId="3BB1A965" w14:textId="77777777" w:rsidR="00550A64" w:rsidRPr="0032614D" w:rsidRDefault="00550A64" w:rsidP="00152B83">
      <w:pPr>
        <w:spacing w:after="0" w:line="240" w:lineRule="auto"/>
        <w:textAlignment w:val="baseline"/>
        <w:rPr>
          <w:rFonts w:asciiTheme="minorHAnsi" w:eastAsia="Times New Roman" w:hAnsiTheme="minorHAnsi" w:cstheme="minorHAnsi"/>
          <w:lang w:eastAsia="en-GB"/>
        </w:rPr>
      </w:pPr>
      <w:r w:rsidRPr="0032614D">
        <w:rPr>
          <w:rFonts w:asciiTheme="minorHAnsi" w:eastAsia="Times New Roman" w:hAnsiTheme="minorHAnsi" w:cstheme="minorHAnsi"/>
          <w:color w:val="000000" w:themeColor="text1"/>
          <w:sz w:val="20"/>
          <w:szCs w:val="20"/>
          <w:lang w:eastAsia="en-GB"/>
        </w:rPr>
        <w:t>Tel: </w:t>
      </w:r>
      <w:r w:rsidRPr="0032614D">
        <w:rPr>
          <w:rFonts w:asciiTheme="minorHAnsi" w:eastAsia="Times New Roman" w:hAnsiTheme="minorHAnsi" w:cstheme="minorHAnsi"/>
          <w:color w:val="00B050"/>
          <w:lang w:eastAsia="en-GB"/>
        </w:rPr>
        <w:t>0808 168 9111</w:t>
      </w:r>
      <w:r w:rsidRPr="0032614D">
        <w:rPr>
          <w:rFonts w:asciiTheme="minorHAnsi" w:eastAsia="Times New Roman" w:hAnsiTheme="minorHAnsi" w:cstheme="minorHAnsi"/>
          <w:lang w:eastAsia="en-GB"/>
        </w:rPr>
        <w:t> </w:t>
      </w:r>
    </w:p>
    <w:p w14:paraId="51074634" w14:textId="77777777" w:rsidR="001E5D53" w:rsidRDefault="00000000" w:rsidP="001E5D53">
      <w:pPr>
        <w:rPr>
          <w:rFonts w:asciiTheme="minorHAnsi" w:eastAsia="Times New Roman" w:hAnsiTheme="minorHAnsi" w:cstheme="minorHAnsi"/>
          <w:lang w:eastAsia="en-GB"/>
        </w:rPr>
      </w:pPr>
      <w:hyperlink r:id="rId30" w:tgtFrame="_blank" w:history="1">
        <w:r w:rsidR="00550A64" w:rsidRPr="0032614D">
          <w:rPr>
            <w:rFonts w:asciiTheme="minorHAnsi" w:eastAsia="Times New Roman" w:hAnsiTheme="minorHAnsi" w:cstheme="minorHAnsi"/>
            <w:color w:val="00B050"/>
            <w:lang w:eastAsia="en-GB"/>
          </w:rPr>
          <w:t>www.victimsupport.com</w:t>
        </w:r>
      </w:hyperlink>
    </w:p>
    <w:p w14:paraId="5AF4F5F5" w14:textId="799B2C81" w:rsidR="001E5D53" w:rsidRPr="001E5D53" w:rsidRDefault="001E5D53" w:rsidP="001E5D53">
      <w:pPr>
        <w:rPr>
          <w:rFonts w:asciiTheme="minorHAnsi" w:eastAsia="Times New Roman" w:hAnsiTheme="minorHAnsi" w:cstheme="minorHAnsi"/>
          <w:lang w:eastAsia="en-GB"/>
        </w:rPr>
      </w:pPr>
      <w:r w:rsidRPr="001E5D53">
        <w:rPr>
          <w:rFonts w:asciiTheme="minorHAnsi" w:hAnsiTheme="minorHAnsi" w:cstheme="minorHAnsi"/>
          <w:color w:val="000000"/>
          <w:spacing w:val="-1"/>
        </w:rPr>
        <w:t>Contact details for the </w:t>
      </w:r>
      <w:hyperlink r:id="rId31" w:tooltip="NSPCC Helpline" w:history="1">
        <w:r w:rsidRPr="001E5D53">
          <w:rPr>
            <w:rStyle w:val="Hyperlink"/>
            <w:rFonts w:asciiTheme="minorHAnsi" w:hAnsiTheme="minorHAnsi" w:cstheme="minorHAnsi"/>
            <w:color w:val="075470"/>
            <w:spacing w:val="-1"/>
          </w:rPr>
          <w:t>NSPCC Helpline</w:t>
        </w:r>
      </w:hyperlink>
      <w:r w:rsidRPr="001E5D53">
        <w:rPr>
          <w:rFonts w:asciiTheme="minorHAnsi" w:hAnsiTheme="minorHAnsi" w:cstheme="minorHAnsi"/>
          <w:color w:val="000000"/>
          <w:spacing w:val="-1"/>
        </w:rPr>
        <w:t> and </w:t>
      </w:r>
      <w:hyperlink r:id="rId32" w:tgtFrame="_blank" w:tooltip="Childline" w:history="1">
        <w:r w:rsidRPr="001E5D53">
          <w:rPr>
            <w:rStyle w:val="Hyperlink"/>
            <w:rFonts w:asciiTheme="minorHAnsi" w:hAnsiTheme="minorHAnsi" w:cstheme="minorHAnsi"/>
            <w:color w:val="075470"/>
            <w:spacing w:val="-1"/>
          </w:rPr>
          <w:t>Childline</w:t>
        </w:r>
      </w:hyperlink>
      <w:r w:rsidRPr="001E5D53">
        <w:rPr>
          <w:rFonts w:asciiTheme="minorHAnsi" w:hAnsiTheme="minorHAnsi" w:cstheme="minorHAnsi"/>
          <w:color w:val="000000"/>
          <w:spacing w:val="-1"/>
        </w:rPr>
        <w:t xml:space="preserve">  </w:t>
      </w:r>
    </w:p>
    <w:p w14:paraId="028C8D5A" w14:textId="77777777" w:rsidR="001E5D53" w:rsidRDefault="001E5D53" w:rsidP="001E5D53">
      <w:pPr>
        <w:rPr>
          <w:rFonts w:ascii="Times New Roman" w:hAnsi="Times New Roman"/>
          <w:color w:val="auto"/>
          <w:sz w:val="24"/>
          <w:szCs w:val="24"/>
        </w:rPr>
      </w:pPr>
    </w:p>
    <w:p w14:paraId="23BA9500" w14:textId="77777777" w:rsidR="001E5D53" w:rsidRPr="0032614D" w:rsidRDefault="001E5D53" w:rsidP="00152B83">
      <w:pPr>
        <w:rPr>
          <w:rFonts w:asciiTheme="minorHAnsi" w:eastAsia="Times New Roman" w:hAnsiTheme="minorHAnsi" w:cstheme="minorHAnsi"/>
          <w:lang w:eastAsia="en-GB"/>
        </w:rPr>
      </w:pPr>
    </w:p>
    <w:p w14:paraId="14EBC553" w14:textId="0B8D6CC9" w:rsidR="00E24686" w:rsidRPr="0032614D" w:rsidRDefault="00A27C1B" w:rsidP="00152B83">
      <w:pPr>
        <w:spacing w:after="0" w:line="240" w:lineRule="auto"/>
        <w:textAlignment w:val="baseline"/>
        <w:rPr>
          <w:rFonts w:asciiTheme="minorHAnsi" w:eastAsia="Calibri" w:hAnsiTheme="minorHAnsi" w:cstheme="minorHAnsi"/>
          <w:b/>
          <w:bCs/>
          <w:sz w:val="32"/>
          <w:szCs w:val="32"/>
        </w:rPr>
      </w:pPr>
      <w:r>
        <w:rPr>
          <w:rFonts w:asciiTheme="minorHAnsi" w:eastAsia="Times New Roman" w:hAnsiTheme="minorHAnsi" w:cstheme="minorHAnsi"/>
          <w:b/>
          <w:bCs/>
          <w:color w:val="000000" w:themeColor="text1"/>
          <w:lang w:eastAsia="en-GB"/>
        </w:rPr>
        <w:t xml:space="preserve"> </w:t>
      </w:r>
    </w:p>
    <w:p w14:paraId="33FDC3EA" w14:textId="7CE1715D" w:rsidR="00E24686" w:rsidRPr="0032614D" w:rsidRDefault="00E24686" w:rsidP="00152B83">
      <w:pPr>
        <w:spacing w:after="0" w:line="240" w:lineRule="auto"/>
        <w:textAlignment w:val="baseline"/>
        <w:rPr>
          <w:rFonts w:asciiTheme="minorHAnsi" w:eastAsia="Calibri" w:hAnsiTheme="minorHAnsi" w:cstheme="minorHAnsi"/>
          <w:b/>
          <w:bCs/>
          <w:sz w:val="32"/>
          <w:szCs w:val="32"/>
        </w:rPr>
      </w:pPr>
    </w:p>
    <w:p w14:paraId="2951BBC8" w14:textId="3C59E03A" w:rsidR="00E24686" w:rsidRPr="0032614D" w:rsidRDefault="00E24686" w:rsidP="00152B83">
      <w:pPr>
        <w:spacing w:after="0" w:line="240" w:lineRule="auto"/>
        <w:textAlignment w:val="baseline"/>
        <w:rPr>
          <w:rFonts w:asciiTheme="minorHAnsi" w:eastAsia="Calibri" w:hAnsiTheme="minorHAnsi" w:cstheme="minorHAnsi"/>
          <w:b/>
          <w:bCs/>
          <w:sz w:val="32"/>
          <w:szCs w:val="32"/>
        </w:rPr>
      </w:pPr>
    </w:p>
    <w:p w14:paraId="7D39606D" w14:textId="578456AE" w:rsidR="00037FE5" w:rsidRPr="0032614D" w:rsidRDefault="00037FE5" w:rsidP="000F0D35">
      <w:pPr>
        <w:widowControl w:val="0"/>
        <w:spacing w:before="200" w:after="0"/>
        <w:jc w:val="center"/>
        <w:rPr>
          <w:rFonts w:asciiTheme="minorHAnsi" w:hAnsiTheme="minorHAnsi" w:cstheme="minorHAnsi"/>
          <w:kern w:val="24"/>
          <w:sz w:val="32"/>
          <w:szCs w:val="32"/>
        </w:rPr>
      </w:pPr>
    </w:p>
    <w:p w14:paraId="60E30ECC" w14:textId="013EE085" w:rsidR="000F0D35" w:rsidRPr="0032614D" w:rsidRDefault="0032614D" w:rsidP="000F0D35">
      <w:pPr>
        <w:widowControl w:val="0"/>
        <w:spacing w:after="280"/>
        <w:jc w:val="center"/>
        <w:rPr>
          <w:rFonts w:asciiTheme="minorHAnsi" w:hAnsiTheme="minorHAnsi" w:cstheme="minorHAnsi"/>
        </w:rPr>
      </w:pPr>
      <w:r>
        <w:rPr>
          <w:rFonts w:asciiTheme="minorHAnsi" w:hAnsiTheme="minorHAnsi" w:cstheme="minorHAnsi"/>
          <w:kern w:val="24"/>
          <w:sz w:val="32"/>
          <w:szCs w:val="32"/>
        </w:rPr>
        <w:t xml:space="preserve"> </w:t>
      </w:r>
    </w:p>
    <w:p w14:paraId="01BB877F" w14:textId="77777777" w:rsidR="000F0D35" w:rsidRPr="0032614D" w:rsidRDefault="000F0D35" w:rsidP="000F0D35">
      <w:pPr>
        <w:widowControl w:val="0"/>
        <w:spacing w:before="200" w:after="0"/>
        <w:jc w:val="center"/>
        <w:rPr>
          <w:rFonts w:asciiTheme="minorHAnsi" w:hAnsiTheme="minorHAnsi" w:cstheme="minorHAnsi"/>
          <w:color w:val="00A45E"/>
        </w:rPr>
      </w:pPr>
      <w:r w:rsidRPr="0032614D">
        <w:rPr>
          <w:rFonts w:asciiTheme="minorHAnsi" w:hAnsiTheme="minorHAnsi" w:cstheme="minorHAnsi"/>
          <w:color w:val="00A45E"/>
        </w:rPr>
        <w:t> </w:t>
      </w:r>
    </w:p>
    <w:p w14:paraId="607AE2A7" w14:textId="08F01FEF" w:rsidR="000F0D35" w:rsidRPr="000D255A" w:rsidRDefault="00000000" w:rsidP="000D255A">
      <w:pPr>
        <w:widowControl w:val="0"/>
        <w:spacing w:before="200" w:after="0"/>
        <w:jc w:val="center"/>
        <w:rPr>
          <w:rFonts w:asciiTheme="minorHAnsi" w:hAnsiTheme="minorHAnsi" w:cstheme="minorHAnsi"/>
          <w:color w:val="000000"/>
        </w:rPr>
      </w:pPr>
      <w:hyperlink r:id="rId33" w:history="1"/>
      <w:r w:rsidR="0032614D">
        <w:rPr>
          <w:rFonts w:asciiTheme="minorHAnsi" w:hAnsiTheme="minorHAnsi" w:cstheme="minorHAnsi"/>
          <w:b/>
          <w:bCs/>
          <w:color w:val="00A45E"/>
          <w:kern w:val="24"/>
          <w:sz w:val="40"/>
          <w:szCs w:val="40"/>
        </w:rPr>
        <w:t xml:space="preserve"> </w:t>
      </w:r>
    </w:p>
    <w:p w14:paraId="7296D04A" w14:textId="54D37635" w:rsidR="0059322C" w:rsidRPr="0062382C" w:rsidRDefault="000F0D35" w:rsidP="0062382C">
      <w:pPr>
        <w:widowControl w:val="0"/>
        <w:spacing w:before="200" w:after="0"/>
        <w:rPr>
          <w:rFonts w:asciiTheme="minorHAnsi" w:hAnsiTheme="minorHAnsi" w:cstheme="minorHAnsi"/>
        </w:rPr>
      </w:pPr>
      <w:r w:rsidRPr="0032614D">
        <w:rPr>
          <w:rFonts w:asciiTheme="minorHAnsi" w:hAnsiTheme="minorHAnsi" w:cstheme="minorHAnsi"/>
        </w:rPr>
        <w:t> </w:t>
      </w:r>
    </w:p>
    <w:sectPr w:rsidR="0059322C" w:rsidRPr="0062382C" w:rsidSect="00CE3F7B">
      <w:headerReference w:type="default" r:id="rId34"/>
      <w:footerReference w:type="default" r:id="rId35"/>
      <w:type w:val="continuous"/>
      <w:pgSz w:w="11906" w:h="16838"/>
      <w:pgMar w:top="626" w:right="1133" w:bottom="720" w:left="1134" w:header="709" w:footer="709" w:gutter="0"/>
      <w:pgNumType w:start="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3B345" w14:textId="77777777" w:rsidR="00644B18" w:rsidRDefault="00644B18" w:rsidP="006823D0">
      <w:pPr>
        <w:spacing w:after="0" w:line="240" w:lineRule="auto"/>
      </w:pPr>
      <w:r>
        <w:separator/>
      </w:r>
    </w:p>
  </w:endnote>
  <w:endnote w:type="continuationSeparator" w:id="0">
    <w:p w14:paraId="7ECDD23E" w14:textId="77777777" w:rsidR="00644B18" w:rsidRDefault="00644B18" w:rsidP="006823D0">
      <w:pPr>
        <w:spacing w:after="0" w:line="240" w:lineRule="auto"/>
      </w:pPr>
      <w:r>
        <w:continuationSeparator/>
      </w:r>
    </w:p>
  </w:endnote>
  <w:endnote w:type="continuationNotice" w:id="1">
    <w:p w14:paraId="733D712D" w14:textId="77777777" w:rsidR="00644B18" w:rsidRDefault="00644B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4C8EAB57-203A-D541-82B9-B1F71A85C2EF}"/>
  </w:font>
  <w:font w:name="Times New Roman">
    <w:panose1 w:val="02020603050405020304"/>
    <w:charset w:val="00"/>
    <w:family w:val="roman"/>
    <w:pitch w:val="variable"/>
    <w:sig w:usb0="E0002EFF" w:usb1="C000785B" w:usb2="00000009" w:usb3="00000000" w:csb0="000001FF" w:csb1="00000000"/>
    <w:embedRegular r:id="rId2" w:fontKey="{BE716F89-5A3D-1E4C-8B81-C47BFCBBD922}"/>
    <w:embedBold r:id="rId3" w:fontKey="{242D86DA-E523-2544-A0D4-0EA365930833}"/>
    <w:embedItalic r:id="rId4" w:fontKey="{3315BA92-C6EC-F349-BAD7-2383F3682E44}"/>
  </w:font>
  <w:font w:name="Courier New">
    <w:panose1 w:val="02070309020205020404"/>
    <w:charset w:val="00"/>
    <w:family w:val="modern"/>
    <w:pitch w:val="fixed"/>
    <w:sig w:usb0="E0002EFF" w:usb1="C0007843" w:usb2="00000009" w:usb3="00000000" w:csb0="000001FF" w:csb1="00000000"/>
    <w:embedRegular r:id="rId5" w:fontKey="{E892E25E-84AD-7C41-BF1D-42EC321D25EF}"/>
  </w:font>
  <w:font w:name="Wingdings">
    <w:panose1 w:val="05000000000000000000"/>
    <w:charset w:val="4D"/>
    <w:family w:val="decorative"/>
    <w:pitch w:val="variable"/>
    <w:sig w:usb0="00000003" w:usb1="00000000" w:usb2="00000000" w:usb3="00000000" w:csb0="80000001" w:csb1="00000000"/>
    <w:embedRegular r:id="rId6" w:fontKey="{DD3C7E73-B80C-6848-BCD2-7D44755898DB}"/>
  </w:font>
  <w:font w:name="Agency FB">
    <w:panose1 w:val="020B0503020202020204"/>
    <w:charset w:val="00"/>
    <w:family w:val="swiss"/>
    <w:pitch w:val="variable"/>
    <w:sig w:usb0="00000003" w:usb1="00000000" w:usb2="00000000" w:usb3="00000000" w:csb0="00000001" w:csb1="00000000"/>
    <w:embedRegular r:id="rId7" w:fontKey="{77FD2FF8-88E3-0845-B84E-607F8901FBF3}"/>
  </w:font>
  <w:font w:name="Calibri">
    <w:panose1 w:val="020F0502020204030204"/>
    <w:charset w:val="00"/>
    <w:family w:val="swiss"/>
    <w:pitch w:val="variable"/>
    <w:sig w:usb0="E4002EFF" w:usb1="C000247B" w:usb2="00000009" w:usb3="00000000" w:csb0="000001FF" w:csb1="00000000"/>
    <w:embedRegular r:id="rId8" w:fontKey="{14A72E26-779C-7940-81B9-0DAEF5BD51B0}"/>
    <w:embedBold r:id="rId9" w:fontKey="{8BD0DE47-6E4A-5642-8898-BF2873F3844F}"/>
    <w:embedItalic r:id="rId10" w:fontKey="{A3A333F0-2DE9-9649-BDFD-5D5BED8BDE5F}"/>
  </w:font>
  <w:font w:name="Poppins">
    <w:panose1 w:val="00000500000000000000"/>
    <w:charset w:val="4D"/>
    <w:family w:val="auto"/>
    <w:pitch w:val="variable"/>
    <w:sig w:usb0="00008007" w:usb1="00000000" w:usb2="00000000" w:usb3="00000000" w:csb0="00000093" w:csb1="00000000"/>
    <w:embedRegular r:id="rId11" w:fontKey="{387C582B-EF15-CA49-8069-640E48E0E5BC}"/>
    <w:embedBold r:id="rId12" w:fontKey="{EAC69E42-C16E-6A46-B01E-C93100C3F94E}"/>
    <w:embedItalic r:id="rId13" w:fontKey="{A8FF3020-32D5-A349-8469-3E148FEDBD45}"/>
  </w:font>
  <w:font w:name="Segoe UI">
    <w:panose1 w:val="020B0502040204020203"/>
    <w:charset w:val="00"/>
    <w:family w:val="swiss"/>
    <w:pitch w:val="variable"/>
    <w:sig w:usb0="E4002EFF" w:usb1="C000E47F" w:usb2="00000009" w:usb3="00000000" w:csb0="000001FF" w:csb1="00000000"/>
    <w:embedRegular r:id="rId14" w:fontKey="{4B6AE05A-2099-914C-97CE-DD9B0F73F4A2}"/>
  </w:font>
  <w:font w:name="Georgia">
    <w:panose1 w:val="02040502050405020303"/>
    <w:charset w:val="00"/>
    <w:family w:val="roman"/>
    <w:pitch w:val="variable"/>
    <w:sig w:usb0="00000287" w:usb1="00000000" w:usb2="00000000" w:usb3="00000000" w:csb0="0000009F" w:csb1="00000000"/>
    <w:embedRegular r:id="rId15" w:fontKey="{B488791F-31DF-C346-B11E-DFDB31876B21}"/>
    <w:embedItalic r:id="rId16" w:fontKey="{2CD9A34D-E1E0-4D4C-ADDF-90E1417A5339}"/>
  </w:font>
  <w:font w:name="Calibri Light">
    <w:panose1 w:val="020F0302020204030204"/>
    <w:charset w:val="00"/>
    <w:family w:val="swiss"/>
    <w:pitch w:val="variable"/>
    <w:sig w:usb0="E4002EFF" w:usb1="C000247B" w:usb2="00000009" w:usb3="00000000" w:csb0="000001FF" w:csb1="00000000"/>
    <w:embedRegular r:id="rId17" w:fontKey="{0138A4B4-D81A-7846-859C-9E9C50E2B85A}"/>
  </w:font>
  <w:font w:name="Arial">
    <w:panose1 w:val="020B0604020202020204"/>
    <w:charset w:val="00"/>
    <w:family w:val="swiss"/>
    <w:pitch w:val="variable"/>
    <w:sig w:usb0="E0002EFF" w:usb1="C000785B" w:usb2="00000009" w:usb3="00000000" w:csb0="000001FF" w:csb1="00000000"/>
    <w:embedRegular r:id="rId18" w:fontKey="{DEE5DE30-CDD2-A047-AD8C-12D931A8E1A2}"/>
    <w:embedBold r:id="rId19" w:fontKey="{1E9FEDFF-1741-F541-AB01-B9F5E3A74B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20184" w14:textId="21222F73" w:rsidR="00D46B72" w:rsidRPr="00D46B72" w:rsidRDefault="00D46B72" w:rsidP="00D46B72">
    <w:pPr>
      <w:pStyle w:val="Footer"/>
    </w:pPr>
    <w:r w:rsidRPr="00D46B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826A9" w14:textId="77777777" w:rsidR="00644B18" w:rsidRDefault="00644B18" w:rsidP="006823D0">
      <w:pPr>
        <w:spacing w:after="0" w:line="240" w:lineRule="auto"/>
      </w:pPr>
      <w:r>
        <w:separator/>
      </w:r>
    </w:p>
  </w:footnote>
  <w:footnote w:type="continuationSeparator" w:id="0">
    <w:p w14:paraId="10131433" w14:textId="77777777" w:rsidR="00644B18" w:rsidRDefault="00644B18" w:rsidP="006823D0">
      <w:pPr>
        <w:spacing w:after="0" w:line="240" w:lineRule="auto"/>
      </w:pPr>
      <w:r>
        <w:continuationSeparator/>
      </w:r>
    </w:p>
  </w:footnote>
  <w:footnote w:type="continuationNotice" w:id="1">
    <w:p w14:paraId="177361B6" w14:textId="77777777" w:rsidR="00644B18" w:rsidRDefault="00644B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F6586" w14:textId="187B51B7" w:rsidR="0062382C" w:rsidRPr="0062382C" w:rsidRDefault="0062382C" w:rsidP="0062382C">
    <w:pPr>
      <w:spacing w:after="0" w:line="240" w:lineRule="auto"/>
      <w:rPr>
        <w:rFonts w:ascii="Times New Roman" w:eastAsia="Times New Roman" w:hAnsi="Times New Roman" w:cs="Times New Roman"/>
        <w:color w:val="auto"/>
        <w:sz w:val="24"/>
        <w:szCs w:val="24"/>
        <w:lang w:eastAsia="en-GB"/>
      </w:rPr>
    </w:pPr>
    <w:r w:rsidRPr="0062382C">
      <w:rPr>
        <w:rFonts w:ascii="Times New Roman" w:eastAsia="Times New Roman" w:hAnsi="Times New Roman" w:cs="Times New Roman"/>
        <w:color w:val="auto"/>
        <w:sz w:val="24"/>
        <w:szCs w:val="24"/>
        <w:lang w:eastAsia="en-GB"/>
      </w:rPr>
      <w:fldChar w:fldCharType="begin"/>
    </w:r>
    <w:r w:rsidRPr="0062382C">
      <w:rPr>
        <w:rFonts w:ascii="Times New Roman" w:eastAsia="Times New Roman" w:hAnsi="Times New Roman" w:cs="Times New Roman"/>
        <w:color w:val="auto"/>
        <w:sz w:val="24"/>
        <w:szCs w:val="24"/>
        <w:lang w:eastAsia="en-GB"/>
      </w:rPr>
      <w:instrText xml:space="preserve"> INCLUDEPICTURE "/Users/susanbriggs/Library/Group Containers/UBF8T346G9.ms/WebArchiveCopyPasteTempFiles/com.microsoft.Word/page1image11918656" \* MERGEFORMATINET </w:instrText>
    </w:r>
    <w:r w:rsidRPr="0062382C">
      <w:rPr>
        <w:rFonts w:ascii="Times New Roman" w:eastAsia="Times New Roman" w:hAnsi="Times New Roman" w:cs="Times New Roman"/>
        <w:color w:val="auto"/>
        <w:sz w:val="24"/>
        <w:szCs w:val="24"/>
        <w:lang w:eastAsia="en-GB"/>
      </w:rPr>
      <w:fldChar w:fldCharType="separate"/>
    </w:r>
    <w:r w:rsidRPr="0062382C">
      <w:rPr>
        <w:rFonts w:ascii="Times New Roman" w:eastAsia="Times New Roman" w:hAnsi="Times New Roman" w:cs="Times New Roman"/>
        <w:noProof/>
        <w:color w:val="auto"/>
        <w:sz w:val="24"/>
        <w:szCs w:val="24"/>
        <w:lang w:eastAsia="en-GB"/>
      </w:rPr>
      <w:drawing>
        <wp:inline distT="0" distB="0" distL="0" distR="0" wp14:anchorId="41391BE1" wp14:editId="6488B16F">
          <wp:extent cx="1460205" cy="844704"/>
          <wp:effectExtent l="0" t="0" r="635" b="0"/>
          <wp:docPr id="3" name="Picture 3" descr="page1image11918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119186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009" cy="855003"/>
                  </a:xfrm>
                  <a:prstGeom prst="rect">
                    <a:avLst/>
                  </a:prstGeom>
                  <a:noFill/>
                  <a:ln>
                    <a:noFill/>
                  </a:ln>
                </pic:spPr>
              </pic:pic>
            </a:graphicData>
          </a:graphic>
        </wp:inline>
      </w:drawing>
    </w:r>
    <w:r w:rsidRPr="0062382C">
      <w:rPr>
        <w:rFonts w:ascii="Times New Roman" w:eastAsia="Times New Roman" w:hAnsi="Times New Roman" w:cs="Times New Roman"/>
        <w:color w:val="auto"/>
        <w:sz w:val="24"/>
        <w:szCs w:val="24"/>
        <w:lang w:eastAsia="en-GB"/>
      </w:rPr>
      <w:fldChar w:fldCharType="end"/>
    </w:r>
  </w:p>
  <w:p w14:paraId="4406EC21" w14:textId="7700C4E8" w:rsidR="00950FA0" w:rsidRDefault="00950FA0" w:rsidP="00950FA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474F5" w14:textId="74B8DC7A" w:rsidR="00290194" w:rsidRPr="00290194" w:rsidRDefault="00290194" w:rsidP="00290194">
    <w:pPr>
      <w:spacing w:after="0" w:line="240" w:lineRule="auto"/>
      <w:rPr>
        <w:rFonts w:ascii="Times New Roman" w:eastAsia="Times New Roman" w:hAnsi="Times New Roman" w:cs="Times New Roman"/>
        <w:color w:val="auto"/>
        <w:sz w:val="24"/>
        <w:szCs w:val="24"/>
        <w:lang w:eastAsia="en-GB"/>
      </w:rPr>
    </w:pPr>
    <w:r w:rsidRPr="00290194">
      <w:rPr>
        <w:rFonts w:ascii="Times New Roman" w:eastAsia="Times New Roman" w:hAnsi="Times New Roman" w:cs="Times New Roman"/>
        <w:color w:val="auto"/>
        <w:sz w:val="24"/>
        <w:szCs w:val="24"/>
        <w:lang w:eastAsia="en-GB"/>
      </w:rPr>
      <w:fldChar w:fldCharType="begin"/>
    </w:r>
    <w:r w:rsidRPr="00290194">
      <w:rPr>
        <w:rFonts w:ascii="Times New Roman" w:eastAsia="Times New Roman" w:hAnsi="Times New Roman" w:cs="Times New Roman"/>
        <w:color w:val="auto"/>
        <w:sz w:val="24"/>
        <w:szCs w:val="24"/>
        <w:lang w:eastAsia="en-GB"/>
      </w:rPr>
      <w:instrText xml:space="preserve"> INCLUDEPICTURE "/Users/susanbriggs/Library/Group Containers/UBF8T346G9.ms/WebArchiveCopyPasteTempFiles/com.microsoft.Word/page1image11918656" \* MERGEFORMATINET </w:instrText>
    </w:r>
    <w:r w:rsidRPr="00290194">
      <w:rPr>
        <w:rFonts w:ascii="Times New Roman" w:eastAsia="Times New Roman" w:hAnsi="Times New Roman" w:cs="Times New Roman"/>
        <w:color w:val="auto"/>
        <w:sz w:val="24"/>
        <w:szCs w:val="24"/>
        <w:lang w:eastAsia="en-GB"/>
      </w:rPr>
      <w:fldChar w:fldCharType="separate"/>
    </w:r>
    <w:r w:rsidRPr="00290194">
      <w:rPr>
        <w:rFonts w:ascii="Times New Roman" w:eastAsia="Times New Roman" w:hAnsi="Times New Roman" w:cs="Times New Roman"/>
        <w:noProof/>
        <w:color w:val="auto"/>
        <w:sz w:val="24"/>
        <w:szCs w:val="24"/>
        <w:lang w:eastAsia="en-GB"/>
      </w:rPr>
      <w:drawing>
        <wp:inline distT="0" distB="0" distL="0" distR="0" wp14:anchorId="34D31EE1" wp14:editId="5D60B7A8">
          <wp:extent cx="1162493" cy="672483"/>
          <wp:effectExtent l="0" t="0" r="6350" b="635"/>
          <wp:docPr id="2" name="Picture 2" descr="page1image11918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19186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7157" cy="680966"/>
                  </a:xfrm>
                  <a:prstGeom prst="rect">
                    <a:avLst/>
                  </a:prstGeom>
                  <a:noFill/>
                  <a:ln>
                    <a:noFill/>
                  </a:ln>
                </pic:spPr>
              </pic:pic>
            </a:graphicData>
          </a:graphic>
        </wp:inline>
      </w:drawing>
    </w:r>
    <w:r w:rsidRPr="00290194">
      <w:rPr>
        <w:rFonts w:ascii="Times New Roman" w:eastAsia="Times New Roman" w:hAnsi="Times New Roman" w:cs="Times New Roman"/>
        <w:color w:val="auto"/>
        <w:sz w:val="24"/>
        <w:szCs w:val="24"/>
        <w:lang w:eastAsia="en-GB"/>
      </w:rPr>
      <w:fldChar w:fldCharType="end"/>
    </w:r>
  </w:p>
  <w:p w14:paraId="109365BD" w14:textId="77777777" w:rsidR="00FB5CF6" w:rsidRDefault="00FB5C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737B4" w14:textId="65263606" w:rsidR="00950FA0" w:rsidRPr="0062382C" w:rsidRDefault="0062382C" w:rsidP="0062382C">
    <w:pPr>
      <w:pStyle w:val="Header"/>
    </w:pPr>
    <w:r w:rsidRPr="0062382C">
      <w:rPr>
        <w:rFonts w:ascii="Times New Roman" w:eastAsia="Times New Roman" w:hAnsi="Times New Roman" w:cs="Times New Roman"/>
        <w:color w:val="auto"/>
        <w:sz w:val="24"/>
        <w:szCs w:val="24"/>
        <w:lang w:eastAsia="en-GB"/>
      </w:rPr>
      <w:fldChar w:fldCharType="begin"/>
    </w:r>
    <w:r w:rsidRPr="0062382C">
      <w:rPr>
        <w:rFonts w:ascii="Times New Roman" w:eastAsia="Times New Roman" w:hAnsi="Times New Roman" w:cs="Times New Roman"/>
        <w:color w:val="auto"/>
        <w:sz w:val="24"/>
        <w:szCs w:val="24"/>
        <w:lang w:eastAsia="en-GB"/>
      </w:rPr>
      <w:instrText xml:space="preserve"> INCLUDEPICTURE "/Users/susanbriggs/Library/Group Containers/UBF8T346G9.ms/WebArchiveCopyPasteTempFiles/com.microsoft.Word/page1image11918656" \* MERGEFORMATINET </w:instrText>
    </w:r>
    <w:r w:rsidRPr="0062382C">
      <w:rPr>
        <w:rFonts w:ascii="Times New Roman" w:eastAsia="Times New Roman" w:hAnsi="Times New Roman" w:cs="Times New Roman"/>
        <w:color w:val="auto"/>
        <w:sz w:val="24"/>
        <w:szCs w:val="24"/>
        <w:lang w:eastAsia="en-GB"/>
      </w:rPr>
      <w:fldChar w:fldCharType="separate"/>
    </w:r>
    <w:r w:rsidRPr="0062382C">
      <w:rPr>
        <w:rFonts w:ascii="Times New Roman" w:eastAsia="Times New Roman" w:hAnsi="Times New Roman" w:cs="Times New Roman"/>
        <w:noProof/>
        <w:color w:val="auto"/>
        <w:sz w:val="24"/>
        <w:szCs w:val="24"/>
        <w:lang w:eastAsia="en-GB"/>
      </w:rPr>
      <w:drawing>
        <wp:inline distT="0" distB="0" distL="0" distR="0" wp14:anchorId="05F3721A" wp14:editId="676D14D4">
          <wp:extent cx="1460205" cy="844704"/>
          <wp:effectExtent l="0" t="0" r="635" b="0"/>
          <wp:docPr id="4" name="Picture 4" descr="page1image11918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119186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009" cy="855003"/>
                  </a:xfrm>
                  <a:prstGeom prst="rect">
                    <a:avLst/>
                  </a:prstGeom>
                  <a:noFill/>
                  <a:ln>
                    <a:noFill/>
                  </a:ln>
                </pic:spPr>
              </pic:pic>
            </a:graphicData>
          </a:graphic>
        </wp:inline>
      </w:drawing>
    </w:r>
    <w:r w:rsidRPr="0062382C">
      <w:rPr>
        <w:rFonts w:ascii="Times New Roman" w:eastAsia="Times New Roman" w:hAnsi="Times New Roman" w:cs="Times New Roman"/>
        <w:color w:val="auto"/>
        <w:sz w:val="24"/>
        <w:szCs w:val="24"/>
        <w:lang w:eastAsia="en-G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392D22E"/>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51E740C"/>
    <w:multiLevelType w:val="hybridMultilevel"/>
    <w:tmpl w:val="8716C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B55A4"/>
    <w:multiLevelType w:val="hybridMultilevel"/>
    <w:tmpl w:val="9AF4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7160D"/>
    <w:multiLevelType w:val="multilevel"/>
    <w:tmpl w:val="90327B7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E41699"/>
    <w:multiLevelType w:val="multilevel"/>
    <w:tmpl w:val="332EF154"/>
    <w:lvl w:ilvl="0">
      <w:start w:val="1"/>
      <w:numFmt w:val="bullet"/>
      <w:lvlText w:val="•"/>
      <w:lvlJc w:val="left"/>
      <w:pPr>
        <w:tabs>
          <w:tab w:val="num" w:pos="720"/>
        </w:tabs>
        <w:ind w:left="720" w:hanging="360"/>
      </w:pPr>
      <w:rPr>
        <w:rFonts w:ascii="Agency FB" w:hAnsi="Agency FB"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550D5C"/>
    <w:multiLevelType w:val="hybridMultilevel"/>
    <w:tmpl w:val="86FA9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9149200">
    <w:abstractNumId w:val="0"/>
  </w:num>
  <w:num w:numId="2" w16cid:durableId="973563927">
    <w:abstractNumId w:val="3"/>
  </w:num>
  <w:num w:numId="3" w16cid:durableId="1572539066">
    <w:abstractNumId w:val="5"/>
  </w:num>
  <w:num w:numId="4" w16cid:durableId="170338496">
    <w:abstractNumId w:val="1"/>
  </w:num>
  <w:num w:numId="5" w16cid:durableId="468549200">
    <w:abstractNumId w:val="4"/>
  </w:num>
  <w:num w:numId="6" w16cid:durableId="115298768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AE0"/>
    <w:rsid w:val="00000FE9"/>
    <w:rsid w:val="000024AD"/>
    <w:rsid w:val="00011EE2"/>
    <w:rsid w:val="000159DC"/>
    <w:rsid w:val="00017E2B"/>
    <w:rsid w:val="000202B7"/>
    <w:rsid w:val="00021413"/>
    <w:rsid w:val="0002195B"/>
    <w:rsid w:val="00021E2D"/>
    <w:rsid w:val="000238E2"/>
    <w:rsid w:val="000247DD"/>
    <w:rsid w:val="00025574"/>
    <w:rsid w:val="0002585A"/>
    <w:rsid w:val="00027460"/>
    <w:rsid w:val="00030019"/>
    <w:rsid w:val="00032975"/>
    <w:rsid w:val="00033DC4"/>
    <w:rsid w:val="00037FE5"/>
    <w:rsid w:val="00040FFA"/>
    <w:rsid w:val="0004577A"/>
    <w:rsid w:val="00045867"/>
    <w:rsid w:val="000470D2"/>
    <w:rsid w:val="00054504"/>
    <w:rsid w:val="000559A3"/>
    <w:rsid w:val="000568C0"/>
    <w:rsid w:val="0006122A"/>
    <w:rsid w:val="00065A9F"/>
    <w:rsid w:val="00065C7A"/>
    <w:rsid w:val="00066522"/>
    <w:rsid w:val="00071C77"/>
    <w:rsid w:val="0007221F"/>
    <w:rsid w:val="0007243D"/>
    <w:rsid w:val="00072B3E"/>
    <w:rsid w:val="00077769"/>
    <w:rsid w:val="00081BEF"/>
    <w:rsid w:val="00082097"/>
    <w:rsid w:val="00084027"/>
    <w:rsid w:val="000845A1"/>
    <w:rsid w:val="000912CA"/>
    <w:rsid w:val="00091DC8"/>
    <w:rsid w:val="00093AF1"/>
    <w:rsid w:val="00094497"/>
    <w:rsid w:val="000A16E3"/>
    <w:rsid w:val="000A25C2"/>
    <w:rsid w:val="000A365A"/>
    <w:rsid w:val="000A3E26"/>
    <w:rsid w:val="000A5CA0"/>
    <w:rsid w:val="000B05B7"/>
    <w:rsid w:val="000B1770"/>
    <w:rsid w:val="000B2BD3"/>
    <w:rsid w:val="000B47F3"/>
    <w:rsid w:val="000B6FE1"/>
    <w:rsid w:val="000C0665"/>
    <w:rsid w:val="000C3502"/>
    <w:rsid w:val="000C5565"/>
    <w:rsid w:val="000D255A"/>
    <w:rsid w:val="000D3153"/>
    <w:rsid w:val="000D32CA"/>
    <w:rsid w:val="000D3AB4"/>
    <w:rsid w:val="000D45B8"/>
    <w:rsid w:val="000D59E7"/>
    <w:rsid w:val="000D5CED"/>
    <w:rsid w:val="000D6ED1"/>
    <w:rsid w:val="000D747F"/>
    <w:rsid w:val="000E017F"/>
    <w:rsid w:val="000E2452"/>
    <w:rsid w:val="000E5330"/>
    <w:rsid w:val="000F0D35"/>
    <w:rsid w:val="000F2756"/>
    <w:rsid w:val="000F33E2"/>
    <w:rsid w:val="000F50E0"/>
    <w:rsid w:val="0010120D"/>
    <w:rsid w:val="00101E53"/>
    <w:rsid w:val="00104392"/>
    <w:rsid w:val="00105083"/>
    <w:rsid w:val="0010652B"/>
    <w:rsid w:val="001075CD"/>
    <w:rsid w:val="00110915"/>
    <w:rsid w:val="00111C4B"/>
    <w:rsid w:val="001128DB"/>
    <w:rsid w:val="00113D3E"/>
    <w:rsid w:val="00114EEF"/>
    <w:rsid w:val="0011606D"/>
    <w:rsid w:val="00116244"/>
    <w:rsid w:val="001169BF"/>
    <w:rsid w:val="00116EEC"/>
    <w:rsid w:val="001232D7"/>
    <w:rsid w:val="00123369"/>
    <w:rsid w:val="001265E8"/>
    <w:rsid w:val="00131DF7"/>
    <w:rsid w:val="00135814"/>
    <w:rsid w:val="00140DEF"/>
    <w:rsid w:val="001410A8"/>
    <w:rsid w:val="00144F4F"/>
    <w:rsid w:val="00145436"/>
    <w:rsid w:val="00145C05"/>
    <w:rsid w:val="0014605C"/>
    <w:rsid w:val="0015158E"/>
    <w:rsid w:val="00151745"/>
    <w:rsid w:val="00151917"/>
    <w:rsid w:val="00152B30"/>
    <w:rsid w:val="00152B83"/>
    <w:rsid w:val="00153646"/>
    <w:rsid w:val="00153A43"/>
    <w:rsid w:val="00157C87"/>
    <w:rsid w:val="00160E75"/>
    <w:rsid w:val="0016201A"/>
    <w:rsid w:val="001677D1"/>
    <w:rsid w:val="001677DC"/>
    <w:rsid w:val="00170A93"/>
    <w:rsid w:val="0017110D"/>
    <w:rsid w:val="00172F83"/>
    <w:rsid w:val="00173143"/>
    <w:rsid w:val="001737AF"/>
    <w:rsid w:val="001757AD"/>
    <w:rsid w:val="00175C52"/>
    <w:rsid w:val="00177030"/>
    <w:rsid w:val="00177A74"/>
    <w:rsid w:val="001812CB"/>
    <w:rsid w:val="00181C7B"/>
    <w:rsid w:val="001857A8"/>
    <w:rsid w:val="00185883"/>
    <w:rsid w:val="00185CFF"/>
    <w:rsid w:val="0018700F"/>
    <w:rsid w:val="00187918"/>
    <w:rsid w:val="00191DC5"/>
    <w:rsid w:val="00192A05"/>
    <w:rsid w:val="0019631F"/>
    <w:rsid w:val="001969E3"/>
    <w:rsid w:val="001A1F04"/>
    <w:rsid w:val="001A7B9F"/>
    <w:rsid w:val="001B0210"/>
    <w:rsid w:val="001B0353"/>
    <w:rsid w:val="001B12D8"/>
    <w:rsid w:val="001B70BA"/>
    <w:rsid w:val="001C1092"/>
    <w:rsid w:val="001C538E"/>
    <w:rsid w:val="001C5A7A"/>
    <w:rsid w:val="001C769E"/>
    <w:rsid w:val="001D13E7"/>
    <w:rsid w:val="001D1AE0"/>
    <w:rsid w:val="001D2A16"/>
    <w:rsid w:val="001D481A"/>
    <w:rsid w:val="001D4EB6"/>
    <w:rsid w:val="001D5D4D"/>
    <w:rsid w:val="001E110D"/>
    <w:rsid w:val="001E2120"/>
    <w:rsid w:val="001E2919"/>
    <w:rsid w:val="001E2B55"/>
    <w:rsid w:val="001E3A86"/>
    <w:rsid w:val="001E441B"/>
    <w:rsid w:val="001E4B7A"/>
    <w:rsid w:val="001E513B"/>
    <w:rsid w:val="001E5D53"/>
    <w:rsid w:val="001E5E0E"/>
    <w:rsid w:val="001E6364"/>
    <w:rsid w:val="001E7035"/>
    <w:rsid w:val="001E7143"/>
    <w:rsid w:val="001E7DE0"/>
    <w:rsid w:val="001F0FA2"/>
    <w:rsid w:val="001F306B"/>
    <w:rsid w:val="001F527D"/>
    <w:rsid w:val="001F5EEA"/>
    <w:rsid w:val="001F6661"/>
    <w:rsid w:val="00202231"/>
    <w:rsid w:val="002040F2"/>
    <w:rsid w:val="002041E3"/>
    <w:rsid w:val="00210CB3"/>
    <w:rsid w:val="00211154"/>
    <w:rsid w:val="00211203"/>
    <w:rsid w:val="002115AA"/>
    <w:rsid w:val="00211B7E"/>
    <w:rsid w:val="00212763"/>
    <w:rsid w:val="0021521F"/>
    <w:rsid w:val="00215FF7"/>
    <w:rsid w:val="0021ACB2"/>
    <w:rsid w:val="00221183"/>
    <w:rsid w:val="00222A96"/>
    <w:rsid w:val="002231A4"/>
    <w:rsid w:val="00230370"/>
    <w:rsid w:val="00233161"/>
    <w:rsid w:val="00234390"/>
    <w:rsid w:val="00234D32"/>
    <w:rsid w:val="00236AC0"/>
    <w:rsid w:val="0023727A"/>
    <w:rsid w:val="00237517"/>
    <w:rsid w:val="00240239"/>
    <w:rsid w:val="00240284"/>
    <w:rsid w:val="00242CA4"/>
    <w:rsid w:val="00243D3A"/>
    <w:rsid w:val="002476CB"/>
    <w:rsid w:val="00256179"/>
    <w:rsid w:val="00261F24"/>
    <w:rsid w:val="00266864"/>
    <w:rsid w:val="00270D1E"/>
    <w:rsid w:val="002710BF"/>
    <w:rsid w:val="002719A0"/>
    <w:rsid w:val="00271AC4"/>
    <w:rsid w:val="002733E7"/>
    <w:rsid w:val="00276F0D"/>
    <w:rsid w:val="00277568"/>
    <w:rsid w:val="00277F9D"/>
    <w:rsid w:val="00281588"/>
    <w:rsid w:val="002833F1"/>
    <w:rsid w:val="00286524"/>
    <w:rsid w:val="00287848"/>
    <w:rsid w:val="00290194"/>
    <w:rsid w:val="00293070"/>
    <w:rsid w:val="00294858"/>
    <w:rsid w:val="0029531A"/>
    <w:rsid w:val="002A0D7F"/>
    <w:rsid w:val="002A215F"/>
    <w:rsid w:val="002A246A"/>
    <w:rsid w:val="002A4799"/>
    <w:rsid w:val="002A546A"/>
    <w:rsid w:val="002A55C2"/>
    <w:rsid w:val="002A59F0"/>
    <w:rsid w:val="002A5CBF"/>
    <w:rsid w:val="002A713A"/>
    <w:rsid w:val="002B0FDA"/>
    <w:rsid w:val="002B10AF"/>
    <w:rsid w:val="002B4F33"/>
    <w:rsid w:val="002C1077"/>
    <w:rsid w:val="002C2AE4"/>
    <w:rsid w:val="002C4C07"/>
    <w:rsid w:val="002C5B21"/>
    <w:rsid w:val="002C5DEB"/>
    <w:rsid w:val="002D4B04"/>
    <w:rsid w:val="002D66FA"/>
    <w:rsid w:val="002D73CF"/>
    <w:rsid w:val="002E097C"/>
    <w:rsid w:val="002E0E68"/>
    <w:rsid w:val="002E2861"/>
    <w:rsid w:val="002F10ED"/>
    <w:rsid w:val="002F32EB"/>
    <w:rsid w:val="002F7A75"/>
    <w:rsid w:val="00302012"/>
    <w:rsid w:val="003041E5"/>
    <w:rsid w:val="003051F2"/>
    <w:rsid w:val="0031048A"/>
    <w:rsid w:val="003105EC"/>
    <w:rsid w:val="003111AE"/>
    <w:rsid w:val="00311920"/>
    <w:rsid w:val="0031310E"/>
    <w:rsid w:val="00314FC5"/>
    <w:rsid w:val="00317836"/>
    <w:rsid w:val="003218F7"/>
    <w:rsid w:val="0032209A"/>
    <w:rsid w:val="00322A40"/>
    <w:rsid w:val="00324B84"/>
    <w:rsid w:val="00324D3C"/>
    <w:rsid w:val="0032614D"/>
    <w:rsid w:val="00326B65"/>
    <w:rsid w:val="00326F25"/>
    <w:rsid w:val="0033070B"/>
    <w:rsid w:val="00330D10"/>
    <w:rsid w:val="00331219"/>
    <w:rsid w:val="00335459"/>
    <w:rsid w:val="0033591B"/>
    <w:rsid w:val="00337019"/>
    <w:rsid w:val="00340A61"/>
    <w:rsid w:val="00340CA0"/>
    <w:rsid w:val="00343108"/>
    <w:rsid w:val="003438B3"/>
    <w:rsid w:val="00350CD7"/>
    <w:rsid w:val="0035162B"/>
    <w:rsid w:val="0035262B"/>
    <w:rsid w:val="00354693"/>
    <w:rsid w:val="00357A05"/>
    <w:rsid w:val="00360AEB"/>
    <w:rsid w:val="0036481D"/>
    <w:rsid w:val="00364D51"/>
    <w:rsid w:val="003672EB"/>
    <w:rsid w:val="00367F19"/>
    <w:rsid w:val="003711A7"/>
    <w:rsid w:val="00375A46"/>
    <w:rsid w:val="00375A8E"/>
    <w:rsid w:val="00377A63"/>
    <w:rsid w:val="003805A6"/>
    <w:rsid w:val="00381081"/>
    <w:rsid w:val="00381586"/>
    <w:rsid w:val="00390B3F"/>
    <w:rsid w:val="00391643"/>
    <w:rsid w:val="0039443C"/>
    <w:rsid w:val="00394726"/>
    <w:rsid w:val="00395D7F"/>
    <w:rsid w:val="00395E1C"/>
    <w:rsid w:val="003A1C65"/>
    <w:rsid w:val="003A2C58"/>
    <w:rsid w:val="003A6EE4"/>
    <w:rsid w:val="003B2AB6"/>
    <w:rsid w:val="003B3C2D"/>
    <w:rsid w:val="003B47E8"/>
    <w:rsid w:val="003B5CC1"/>
    <w:rsid w:val="003B5D35"/>
    <w:rsid w:val="003B7DDA"/>
    <w:rsid w:val="003C39DB"/>
    <w:rsid w:val="003C4CB1"/>
    <w:rsid w:val="003C59BE"/>
    <w:rsid w:val="003C7559"/>
    <w:rsid w:val="003D2BB7"/>
    <w:rsid w:val="003D5DD9"/>
    <w:rsid w:val="003D7222"/>
    <w:rsid w:val="003E3958"/>
    <w:rsid w:val="003E5FE7"/>
    <w:rsid w:val="003F1ED3"/>
    <w:rsid w:val="003F2095"/>
    <w:rsid w:val="003F2E61"/>
    <w:rsid w:val="003F359F"/>
    <w:rsid w:val="003F35AB"/>
    <w:rsid w:val="004016CE"/>
    <w:rsid w:val="00402609"/>
    <w:rsid w:val="00403449"/>
    <w:rsid w:val="00411D47"/>
    <w:rsid w:val="00411DA3"/>
    <w:rsid w:val="00415105"/>
    <w:rsid w:val="004152B7"/>
    <w:rsid w:val="00417105"/>
    <w:rsid w:val="0041712E"/>
    <w:rsid w:val="004200A8"/>
    <w:rsid w:val="004200C4"/>
    <w:rsid w:val="00422D12"/>
    <w:rsid w:val="00424362"/>
    <w:rsid w:val="00426D60"/>
    <w:rsid w:val="0042770A"/>
    <w:rsid w:val="00427C59"/>
    <w:rsid w:val="00427FF8"/>
    <w:rsid w:val="004302CB"/>
    <w:rsid w:val="00433441"/>
    <w:rsid w:val="00436A01"/>
    <w:rsid w:val="00436FFE"/>
    <w:rsid w:val="004374FE"/>
    <w:rsid w:val="00440013"/>
    <w:rsid w:val="004421AF"/>
    <w:rsid w:val="00442D37"/>
    <w:rsid w:val="00442D7A"/>
    <w:rsid w:val="00442D81"/>
    <w:rsid w:val="0044370C"/>
    <w:rsid w:val="00443A08"/>
    <w:rsid w:val="004465D1"/>
    <w:rsid w:val="00450CFD"/>
    <w:rsid w:val="00451789"/>
    <w:rsid w:val="00452BA4"/>
    <w:rsid w:val="0045333D"/>
    <w:rsid w:val="00455AFB"/>
    <w:rsid w:val="004629A8"/>
    <w:rsid w:val="00462B2F"/>
    <w:rsid w:val="00466488"/>
    <w:rsid w:val="004703AE"/>
    <w:rsid w:val="00473906"/>
    <w:rsid w:val="00473BD4"/>
    <w:rsid w:val="00475D12"/>
    <w:rsid w:val="00477FB8"/>
    <w:rsid w:val="00485973"/>
    <w:rsid w:val="00491011"/>
    <w:rsid w:val="00492546"/>
    <w:rsid w:val="00492E35"/>
    <w:rsid w:val="004933FE"/>
    <w:rsid w:val="00495797"/>
    <w:rsid w:val="004A24B8"/>
    <w:rsid w:val="004A3832"/>
    <w:rsid w:val="004A4B0B"/>
    <w:rsid w:val="004A4E29"/>
    <w:rsid w:val="004A6CE7"/>
    <w:rsid w:val="004A7520"/>
    <w:rsid w:val="004A77A6"/>
    <w:rsid w:val="004B70BF"/>
    <w:rsid w:val="004B76B4"/>
    <w:rsid w:val="004B7DC3"/>
    <w:rsid w:val="004C09D9"/>
    <w:rsid w:val="004C114B"/>
    <w:rsid w:val="004C231B"/>
    <w:rsid w:val="004C453A"/>
    <w:rsid w:val="004C64F3"/>
    <w:rsid w:val="004C6C68"/>
    <w:rsid w:val="004D1C61"/>
    <w:rsid w:val="004D52C8"/>
    <w:rsid w:val="004D74F9"/>
    <w:rsid w:val="004D77C7"/>
    <w:rsid w:val="004E0F66"/>
    <w:rsid w:val="004E1D2E"/>
    <w:rsid w:val="004E20EC"/>
    <w:rsid w:val="004E216A"/>
    <w:rsid w:val="004E3E33"/>
    <w:rsid w:val="004E3EAF"/>
    <w:rsid w:val="004E6589"/>
    <w:rsid w:val="004F2DEC"/>
    <w:rsid w:val="004F42F6"/>
    <w:rsid w:val="004F4A69"/>
    <w:rsid w:val="004F733A"/>
    <w:rsid w:val="00500707"/>
    <w:rsid w:val="00501A3E"/>
    <w:rsid w:val="00502888"/>
    <w:rsid w:val="00502C55"/>
    <w:rsid w:val="0050375C"/>
    <w:rsid w:val="005050C2"/>
    <w:rsid w:val="00510302"/>
    <w:rsid w:val="00510AA5"/>
    <w:rsid w:val="005113A5"/>
    <w:rsid w:val="00512A2E"/>
    <w:rsid w:val="00513DBC"/>
    <w:rsid w:val="005142BF"/>
    <w:rsid w:val="005146FC"/>
    <w:rsid w:val="00515E9F"/>
    <w:rsid w:val="00516CDD"/>
    <w:rsid w:val="00517D72"/>
    <w:rsid w:val="005213C2"/>
    <w:rsid w:val="005221E0"/>
    <w:rsid w:val="00525E44"/>
    <w:rsid w:val="00527395"/>
    <w:rsid w:val="00527AF7"/>
    <w:rsid w:val="00531A94"/>
    <w:rsid w:val="00532D78"/>
    <w:rsid w:val="00534C44"/>
    <w:rsid w:val="00535694"/>
    <w:rsid w:val="00536836"/>
    <w:rsid w:val="005371C6"/>
    <w:rsid w:val="005406D8"/>
    <w:rsid w:val="00543BD5"/>
    <w:rsid w:val="005442AE"/>
    <w:rsid w:val="005456CE"/>
    <w:rsid w:val="00545B95"/>
    <w:rsid w:val="00550A64"/>
    <w:rsid w:val="005526E3"/>
    <w:rsid w:val="00557827"/>
    <w:rsid w:val="00557FEB"/>
    <w:rsid w:val="00560FCD"/>
    <w:rsid w:val="00561F64"/>
    <w:rsid w:val="00563150"/>
    <w:rsid w:val="005637B2"/>
    <w:rsid w:val="005652AA"/>
    <w:rsid w:val="005654C0"/>
    <w:rsid w:val="005657E8"/>
    <w:rsid w:val="00566D0E"/>
    <w:rsid w:val="0057032B"/>
    <w:rsid w:val="005707B7"/>
    <w:rsid w:val="005717EB"/>
    <w:rsid w:val="005729F7"/>
    <w:rsid w:val="00572ADC"/>
    <w:rsid w:val="00573A13"/>
    <w:rsid w:val="00574351"/>
    <w:rsid w:val="00576045"/>
    <w:rsid w:val="00580999"/>
    <w:rsid w:val="00583236"/>
    <w:rsid w:val="00584751"/>
    <w:rsid w:val="00590FE2"/>
    <w:rsid w:val="00591239"/>
    <w:rsid w:val="0059211E"/>
    <w:rsid w:val="00592235"/>
    <w:rsid w:val="005922A4"/>
    <w:rsid w:val="00592774"/>
    <w:rsid w:val="0059322C"/>
    <w:rsid w:val="00593CE9"/>
    <w:rsid w:val="00596A10"/>
    <w:rsid w:val="005A106D"/>
    <w:rsid w:val="005A1E30"/>
    <w:rsid w:val="005A2671"/>
    <w:rsid w:val="005A4074"/>
    <w:rsid w:val="005A48EA"/>
    <w:rsid w:val="005A54AE"/>
    <w:rsid w:val="005A5BD2"/>
    <w:rsid w:val="005A7E0E"/>
    <w:rsid w:val="005C1D10"/>
    <w:rsid w:val="005C283F"/>
    <w:rsid w:val="005C5120"/>
    <w:rsid w:val="005C52AE"/>
    <w:rsid w:val="005C6F22"/>
    <w:rsid w:val="005D12A9"/>
    <w:rsid w:val="005D307B"/>
    <w:rsid w:val="005D355D"/>
    <w:rsid w:val="005D4E28"/>
    <w:rsid w:val="005D5643"/>
    <w:rsid w:val="005D644B"/>
    <w:rsid w:val="005D7FE2"/>
    <w:rsid w:val="005E0009"/>
    <w:rsid w:val="005E1F5A"/>
    <w:rsid w:val="005E2BDA"/>
    <w:rsid w:val="005E53E4"/>
    <w:rsid w:val="005E6723"/>
    <w:rsid w:val="005E72CA"/>
    <w:rsid w:val="005F345C"/>
    <w:rsid w:val="005F4253"/>
    <w:rsid w:val="005F4E23"/>
    <w:rsid w:val="005FC03C"/>
    <w:rsid w:val="006005C6"/>
    <w:rsid w:val="006005D2"/>
    <w:rsid w:val="00600FF9"/>
    <w:rsid w:val="00603931"/>
    <w:rsid w:val="0060532D"/>
    <w:rsid w:val="006102CE"/>
    <w:rsid w:val="00610E80"/>
    <w:rsid w:val="00612873"/>
    <w:rsid w:val="0061614E"/>
    <w:rsid w:val="0062382C"/>
    <w:rsid w:val="00624238"/>
    <w:rsid w:val="0062522C"/>
    <w:rsid w:val="00627227"/>
    <w:rsid w:val="00631BDD"/>
    <w:rsid w:val="00635567"/>
    <w:rsid w:val="00637020"/>
    <w:rsid w:val="00641E50"/>
    <w:rsid w:val="006425EF"/>
    <w:rsid w:val="00644000"/>
    <w:rsid w:val="00644B18"/>
    <w:rsid w:val="00645513"/>
    <w:rsid w:val="006474E7"/>
    <w:rsid w:val="00653586"/>
    <w:rsid w:val="006555B2"/>
    <w:rsid w:val="006565B8"/>
    <w:rsid w:val="0065784F"/>
    <w:rsid w:val="00657C71"/>
    <w:rsid w:val="00661B38"/>
    <w:rsid w:val="0066246F"/>
    <w:rsid w:val="00663364"/>
    <w:rsid w:val="00663599"/>
    <w:rsid w:val="00665F30"/>
    <w:rsid w:val="00670D3F"/>
    <w:rsid w:val="00671ED5"/>
    <w:rsid w:val="00675536"/>
    <w:rsid w:val="00676B2E"/>
    <w:rsid w:val="00677319"/>
    <w:rsid w:val="006823D0"/>
    <w:rsid w:val="006908D1"/>
    <w:rsid w:val="006909B3"/>
    <w:rsid w:val="00692BA9"/>
    <w:rsid w:val="006930DB"/>
    <w:rsid w:val="006967CB"/>
    <w:rsid w:val="006A0262"/>
    <w:rsid w:val="006A08BA"/>
    <w:rsid w:val="006A316A"/>
    <w:rsid w:val="006A4E6E"/>
    <w:rsid w:val="006A7545"/>
    <w:rsid w:val="006C0C5C"/>
    <w:rsid w:val="006C12E6"/>
    <w:rsid w:val="006C17F3"/>
    <w:rsid w:val="006C39B6"/>
    <w:rsid w:val="006C411D"/>
    <w:rsid w:val="006C4250"/>
    <w:rsid w:val="006C5D30"/>
    <w:rsid w:val="006D0E73"/>
    <w:rsid w:val="006D2FF4"/>
    <w:rsid w:val="006D3591"/>
    <w:rsid w:val="006D6BE4"/>
    <w:rsid w:val="006D7270"/>
    <w:rsid w:val="006E0A8C"/>
    <w:rsid w:val="006F0233"/>
    <w:rsid w:val="006F1D9D"/>
    <w:rsid w:val="006F3E52"/>
    <w:rsid w:val="006F5D2C"/>
    <w:rsid w:val="006F6432"/>
    <w:rsid w:val="00702755"/>
    <w:rsid w:val="007028C8"/>
    <w:rsid w:val="00702B1F"/>
    <w:rsid w:val="00702C74"/>
    <w:rsid w:val="007031FA"/>
    <w:rsid w:val="00703C8C"/>
    <w:rsid w:val="00703D4C"/>
    <w:rsid w:val="007052FF"/>
    <w:rsid w:val="007061E5"/>
    <w:rsid w:val="00712267"/>
    <w:rsid w:val="00713F1B"/>
    <w:rsid w:val="007157D4"/>
    <w:rsid w:val="00722D1D"/>
    <w:rsid w:val="00722F56"/>
    <w:rsid w:val="0072554E"/>
    <w:rsid w:val="007259EB"/>
    <w:rsid w:val="00726BA5"/>
    <w:rsid w:val="00734D7A"/>
    <w:rsid w:val="007371DE"/>
    <w:rsid w:val="00737264"/>
    <w:rsid w:val="00742173"/>
    <w:rsid w:val="00742663"/>
    <w:rsid w:val="0074681D"/>
    <w:rsid w:val="00746BDF"/>
    <w:rsid w:val="007470F2"/>
    <w:rsid w:val="0074759C"/>
    <w:rsid w:val="00750A1F"/>
    <w:rsid w:val="00753289"/>
    <w:rsid w:val="00754F56"/>
    <w:rsid w:val="00755188"/>
    <w:rsid w:val="00755DA5"/>
    <w:rsid w:val="007566D0"/>
    <w:rsid w:val="007569CC"/>
    <w:rsid w:val="00762697"/>
    <w:rsid w:val="007636B2"/>
    <w:rsid w:val="00763D97"/>
    <w:rsid w:val="00763DB0"/>
    <w:rsid w:val="00771BCD"/>
    <w:rsid w:val="007747C8"/>
    <w:rsid w:val="00782691"/>
    <w:rsid w:val="00783F90"/>
    <w:rsid w:val="00784B69"/>
    <w:rsid w:val="00785F53"/>
    <w:rsid w:val="00787027"/>
    <w:rsid w:val="00787714"/>
    <w:rsid w:val="00791C10"/>
    <w:rsid w:val="007953A3"/>
    <w:rsid w:val="007A20A2"/>
    <w:rsid w:val="007A3311"/>
    <w:rsid w:val="007A38D0"/>
    <w:rsid w:val="007A5BD7"/>
    <w:rsid w:val="007A7F4D"/>
    <w:rsid w:val="007C3664"/>
    <w:rsid w:val="007C3994"/>
    <w:rsid w:val="007C4568"/>
    <w:rsid w:val="007C50BE"/>
    <w:rsid w:val="007D130F"/>
    <w:rsid w:val="007D15F9"/>
    <w:rsid w:val="007D1F1E"/>
    <w:rsid w:val="007D4B2A"/>
    <w:rsid w:val="007E17ED"/>
    <w:rsid w:val="007E2069"/>
    <w:rsid w:val="007E21E1"/>
    <w:rsid w:val="007E3042"/>
    <w:rsid w:val="007E4D87"/>
    <w:rsid w:val="007E610D"/>
    <w:rsid w:val="007F0A05"/>
    <w:rsid w:val="007F0C95"/>
    <w:rsid w:val="007F0D35"/>
    <w:rsid w:val="007F26C9"/>
    <w:rsid w:val="007F7059"/>
    <w:rsid w:val="007F7B68"/>
    <w:rsid w:val="008018B2"/>
    <w:rsid w:val="00803378"/>
    <w:rsid w:val="00804FAB"/>
    <w:rsid w:val="00807724"/>
    <w:rsid w:val="008111D7"/>
    <w:rsid w:val="00811468"/>
    <w:rsid w:val="00811BF3"/>
    <w:rsid w:val="00813150"/>
    <w:rsid w:val="00813BE7"/>
    <w:rsid w:val="00814E6B"/>
    <w:rsid w:val="008154AE"/>
    <w:rsid w:val="00815BD4"/>
    <w:rsid w:val="00820FF6"/>
    <w:rsid w:val="00822FDF"/>
    <w:rsid w:val="00823078"/>
    <w:rsid w:val="00823AA1"/>
    <w:rsid w:val="00824874"/>
    <w:rsid w:val="00825031"/>
    <w:rsid w:val="00827272"/>
    <w:rsid w:val="00831338"/>
    <w:rsid w:val="0083166F"/>
    <w:rsid w:val="008324C8"/>
    <w:rsid w:val="008328F5"/>
    <w:rsid w:val="00837994"/>
    <w:rsid w:val="0084325D"/>
    <w:rsid w:val="00843789"/>
    <w:rsid w:val="008443DE"/>
    <w:rsid w:val="00844F2D"/>
    <w:rsid w:val="00847387"/>
    <w:rsid w:val="008508D8"/>
    <w:rsid w:val="00852A60"/>
    <w:rsid w:val="00854662"/>
    <w:rsid w:val="00854F7D"/>
    <w:rsid w:val="00855F93"/>
    <w:rsid w:val="0085611D"/>
    <w:rsid w:val="00856DB4"/>
    <w:rsid w:val="008609DC"/>
    <w:rsid w:val="00860E20"/>
    <w:rsid w:val="008618B2"/>
    <w:rsid w:val="008620FB"/>
    <w:rsid w:val="0086247F"/>
    <w:rsid w:val="0086549C"/>
    <w:rsid w:val="008655C3"/>
    <w:rsid w:val="00866391"/>
    <w:rsid w:val="00867EAB"/>
    <w:rsid w:val="0087094D"/>
    <w:rsid w:val="00870E4D"/>
    <w:rsid w:val="00872ACE"/>
    <w:rsid w:val="008746E7"/>
    <w:rsid w:val="0087670E"/>
    <w:rsid w:val="00876DDC"/>
    <w:rsid w:val="008802A2"/>
    <w:rsid w:val="00880FAA"/>
    <w:rsid w:val="008818B9"/>
    <w:rsid w:val="00885916"/>
    <w:rsid w:val="0088646D"/>
    <w:rsid w:val="00886ED0"/>
    <w:rsid w:val="00886ED7"/>
    <w:rsid w:val="00887659"/>
    <w:rsid w:val="0089066E"/>
    <w:rsid w:val="00891B78"/>
    <w:rsid w:val="00892AE0"/>
    <w:rsid w:val="008960B1"/>
    <w:rsid w:val="00896DB5"/>
    <w:rsid w:val="008A1962"/>
    <w:rsid w:val="008A2B05"/>
    <w:rsid w:val="008A75A5"/>
    <w:rsid w:val="008B06C6"/>
    <w:rsid w:val="008B0860"/>
    <w:rsid w:val="008B3D12"/>
    <w:rsid w:val="008B47FF"/>
    <w:rsid w:val="008B6D16"/>
    <w:rsid w:val="008B7DA7"/>
    <w:rsid w:val="008C0D94"/>
    <w:rsid w:val="008C15E9"/>
    <w:rsid w:val="008C4313"/>
    <w:rsid w:val="008C4C51"/>
    <w:rsid w:val="008C535B"/>
    <w:rsid w:val="008C5DA6"/>
    <w:rsid w:val="008C6702"/>
    <w:rsid w:val="008C6B11"/>
    <w:rsid w:val="008C6BFC"/>
    <w:rsid w:val="008D0D2B"/>
    <w:rsid w:val="008D217A"/>
    <w:rsid w:val="008D24CE"/>
    <w:rsid w:val="008D2743"/>
    <w:rsid w:val="008D2B96"/>
    <w:rsid w:val="008D3C8C"/>
    <w:rsid w:val="008D444A"/>
    <w:rsid w:val="008E07B9"/>
    <w:rsid w:val="008E0CFB"/>
    <w:rsid w:val="008E18AE"/>
    <w:rsid w:val="008E2AF1"/>
    <w:rsid w:val="008E3649"/>
    <w:rsid w:val="008E41DF"/>
    <w:rsid w:val="008E4BF8"/>
    <w:rsid w:val="008E718E"/>
    <w:rsid w:val="008F210B"/>
    <w:rsid w:val="008F45AB"/>
    <w:rsid w:val="008F52D7"/>
    <w:rsid w:val="008F6500"/>
    <w:rsid w:val="008F66B7"/>
    <w:rsid w:val="008F698C"/>
    <w:rsid w:val="008F799E"/>
    <w:rsid w:val="0090024C"/>
    <w:rsid w:val="009003FA"/>
    <w:rsid w:val="0090364F"/>
    <w:rsid w:val="00903F63"/>
    <w:rsid w:val="009117E8"/>
    <w:rsid w:val="00912E9C"/>
    <w:rsid w:val="0091335C"/>
    <w:rsid w:val="00913F82"/>
    <w:rsid w:val="0091753C"/>
    <w:rsid w:val="00917F5B"/>
    <w:rsid w:val="00921FFD"/>
    <w:rsid w:val="00924033"/>
    <w:rsid w:val="009267F1"/>
    <w:rsid w:val="00926CEA"/>
    <w:rsid w:val="009330D4"/>
    <w:rsid w:val="0093327B"/>
    <w:rsid w:val="009334A5"/>
    <w:rsid w:val="00934112"/>
    <w:rsid w:val="009357B2"/>
    <w:rsid w:val="00935EB9"/>
    <w:rsid w:val="00936C65"/>
    <w:rsid w:val="00937360"/>
    <w:rsid w:val="00941872"/>
    <w:rsid w:val="00943EA8"/>
    <w:rsid w:val="00944CDF"/>
    <w:rsid w:val="009475BA"/>
    <w:rsid w:val="00950B9E"/>
    <w:rsid w:val="00950FA0"/>
    <w:rsid w:val="0095301E"/>
    <w:rsid w:val="0095364D"/>
    <w:rsid w:val="0095393E"/>
    <w:rsid w:val="009539B8"/>
    <w:rsid w:val="0095458E"/>
    <w:rsid w:val="00956886"/>
    <w:rsid w:val="00957723"/>
    <w:rsid w:val="009640C4"/>
    <w:rsid w:val="00965FA1"/>
    <w:rsid w:val="009679BC"/>
    <w:rsid w:val="00970BA9"/>
    <w:rsid w:val="009726F2"/>
    <w:rsid w:val="009750A8"/>
    <w:rsid w:val="00975394"/>
    <w:rsid w:val="00976F00"/>
    <w:rsid w:val="0097C2B1"/>
    <w:rsid w:val="0098015E"/>
    <w:rsid w:val="00980ECE"/>
    <w:rsid w:val="00981862"/>
    <w:rsid w:val="009839CC"/>
    <w:rsid w:val="0099039B"/>
    <w:rsid w:val="00990970"/>
    <w:rsid w:val="00991906"/>
    <w:rsid w:val="009955FC"/>
    <w:rsid w:val="00997D84"/>
    <w:rsid w:val="009A0C25"/>
    <w:rsid w:val="009A38D9"/>
    <w:rsid w:val="009A5017"/>
    <w:rsid w:val="009B4DC3"/>
    <w:rsid w:val="009B6DD9"/>
    <w:rsid w:val="009C0BD3"/>
    <w:rsid w:val="009C0E14"/>
    <w:rsid w:val="009C37B5"/>
    <w:rsid w:val="009C4ECE"/>
    <w:rsid w:val="009C6DDA"/>
    <w:rsid w:val="009D0EF9"/>
    <w:rsid w:val="009D0F1A"/>
    <w:rsid w:val="009D19F3"/>
    <w:rsid w:val="009D3CA5"/>
    <w:rsid w:val="009E32D7"/>
    <w:rsid w:val="009E71D9"/>
    <w:rsid w:val="009E78E8"/>
    <w:rsid w:val="009F3799"/>
    <w:rsid w:val="009F7B9C"/>
    <w:rsid w:val="00A01ED8"/>
    <w:rsid w:val="00A05428"/>
    <w:rsid w:val="00A056A8"/>
    <w:rsid w:val="00A05827"/>
    <w:rsid w:val="00A05FB0"/>
    <w:rsid w:val="00A06C76"/>
    <w:rsid w:val="00A07895"/>
    <w:rsid w:val="00A07BF8"/>
    <w:rsid w:val="00A10402"/>
    <w:rsid w:val="00A1138A"/>
    <w:rsid w:val="00A11448"/>
    <w:rsid w:val="00A11DA0"/>
    <w:rsid w:val="00A11FDB"/>
    <w:rsid w:val="00A1256D"/>
    <w:rsid w:val="00A12A71"/>
    <w:rsid w:val="00A142BA"/>
    <w:rsid w:val="00A142F8"/>
    <w:rsid w:val="00A1702A"/>
    <w:rsid w:val="00A17D49"/>
    <w:rsid w:val="00A2059D"/>
    <w:rsid w:val="00A2175B"/>
    <w:rsid w:val="00A22F93"/>
    <w:rsid w:val="00A23226"/>
    <w:rsid w:val="00A24251"/>
    <w:rsid w:val="00A25781"/>
    <w:rsid w:val="00A2586F"/>
    <w:rsid w:val="00A27823"/>
    <w:rsid w:val="00A27C1B"/>
    <w:rsid w:val="00A352E2"/>
    <w:rsid w:val="00A361D0"/>
    <w:rsid w:val="00A3698F"/>
    <w:rsid w:val="00A40FD4"/>
    <w:rsid w:val="00A411DF"/>
    <w:rsid w:val="00A42EDB"/>
    <w:rsid w:val="00A46775"/>
    <w:rsid w:val="00A467D4"/>
    <w:rsid w:val="00A51588"/>
    <w:rsid w:val="00A523D8"/>
    <w:rsid w:val="00A54037"/>
    <w:rsid w:val="00A57364"/>
    <w:rsid w:val="00A57F7A"/>
    <w:rsid w:val="00A60276"/>
    <w:rsid w:val="00A60D3A"/>
    <w:rsid w:val="00A6344E"/>
    <w:rsid w:val="00A650AA"/>
    <w:rsid w:val="00A67A88"/>
    <w:rsid w:val="00A709FA"/>
    <w:rsid w:val="00A71858"/>
    <w:rsid w:val="00A7214E"/>
    <w:rsid w:val="00A73245"/>
    <w:rsid w:val="00A80B2F"/>
    <w:rsid w:val="00A80C88"/>
    <w:rsid w:val="00A82B82"/>
    <w:rsid w:val="00A8305F"/>
    <w:rsid w:val="00A9086D"/>
    <w:rsid w:val="00A925B5"/>
    <w:rsid w:val="00A93FCD"/>
    <w:rsid w:val="00A95E4B"/>
    <w:rsid w:val="00A9624E"/>
    <w:rsid w:val="00A965EC"/>
    <w:rsid w:val="00AA1ED6"/>
    <w:rsid w:val="00AA1FF4"/>
    <w:rsid w:val="00AA6CF8"/>
    <w:rsid w:val="00AA7AAD"/>
    <w:rsid w:val="00AB0545"/>
    <w:rsid w:val="00AB0E3B"/>
    <w:rsid w:val="00AB12AC"/>
    <w:rsid w:val="00AB2798"/>
    <w:rsid w:val="00AB413E"/>
    <w:rsid w:val="00AB582A"/>
    <w:rsid w:val="00AB5ADD"/>
    <w:rsid w:val="00AB5E91"/>
    <w:rsid w:val="00AB7148"/>
    <w:rsid w:val="00AC2AF9"/>
    <w:rsid w:val="00AC3939"/>
    <w:rsid w:val="00AC418C"/>
    <w:rsid w:val="00AC428B"/>
    <w:rsid w:val="00AC554A"/>
    <w:rsid w:val="00AC6BA3"/>
    <w:rsid w:val="00AC7141"/>
    <w:rsid w:val="00AD00B4"/>
    <w:rsid w:val="00AD29E3"/>
    <w:rsid w:val="00AD4B3F"/>
    <w:rsid w:val="00AE302C"/>
    <w:rsid w:val="00AE4A14"/>
    <w:rsid w:val="00AE4A49"/>
    <w:rsid w:val="00AE4DDD"/>
    <w:rsid w:val="00AE791D"/>
    <w:rsid w:val="00AE7D73"/>
    <w:rsid w:val="00AF28CE"/>
    <w:rsid w:val="00AF3F9D"/>
    <w:rsid w:val="00AF485D"/>
    <w:rsid w:val="00AF4B8D"/>
    <w:rsid w:val="00AF6697"/>
    <w:rsid w:val="00B00590"/>
    <w:rsid w:val="00B00A89"/>
    <w:rsid w:val="00B05FB6"/>
    <w:rsid w:val="00B118E2"/>
    <w:rsid w:val="00B139A6"/>
    <w:rsid w:val="00B14DEC"/>
    <w:rsid w:val="00B16E55"/>
    <w:rsid w:val="00B170FA"/>
    <w:rsid w:val="00B20735"/>
    <w:rsid w:val="00B24F1A"/>
    <w:rsid w:val="00B277B5"/>
    <w:rsid w:val="00B278F0"/>
    <w:rsid w:val="00B30469"/>
    <w:rsid w:val="00B310AA"/>
    <w:rsid w:val="00B33EEA"/>
    <w:rsid w:val="00B34F0A"/>
    <w:rsid w:val="00B3566D"/>
    <w:rsid w:val="00B35BFA"/>
    <w:rsid w:val="00B36A89"/>
    <w:rsid w:val="00B41884"/>
    <w:rsid w:val="00B45880"/>
    <w:rsid w:val="00B45F3D"/>
    <w:rsid w:val="00B51317"/>
    <w:rsid w:val="00B54480"/>
    <w:rsid w:val="00B54B36"/>
    <w:rsid w:val="00B55203"/>
    <w:rsid w:val="00B55712"/>
    <w:rsid w:val="00B603D2"/>
    <w:rsid w:val="00B603D3"/>
    <w:rsid w:val="00B60C16"/>
    <w:rsid w:val="00B63A4C"/>
    <w:rsid w:val="00B70145"/>
    <w:rsid w:val="00B74FED"/>
    <w:rsid w:val="00B753BD"/>
    <w:rsid w:val="00B755CC"/>
    <w:rsid w:val="00B75789"/>
    <w:rsid w:val="00B7625E"/>
    <w:rsid w:val="00B77B56"/>
    <w:rsid w:val="00B80825"/>
    <w:rsid w:val="00B80AFB"/>
    <w:rsid w:val="00B81A5C"/>
    <w:rsid w:val="00B822D5"/>
    <w:rsid w:val="00B84E4A"/>
    <w:rsid w:val="00B875C3"/>
    <w:rsid w:val="00B900EE"/>
    <w:rsid w:val="00B9229C"/>
    <w:rsid w:val="00B93F42"/>
    <w:rsid w:val="00B94B22"/>
    <w:rsid w:val="00B95111"/>
    <w:rsid w:val="00BA13CE"/>
    <w:rsid w:val="00BA1596"/>
    <w:rsid w:val="00BA4905"/>
    <w:rsid w:val="00BA5E30"/>
    <w:rsid w:val="00BA76D2"/>
    <w:rsid w:val="00BB02A9"/>
    <w:rsid w:val="00BB11F7"/>
    <w:rsid w:val="00BB4178"/>
    <w:rsid w:val="00BB5E8C"/>
    <w:rsid w:val="00BB6D49"/>
    <w:rsid w:val="00BB706E"/>
    <w:rsid w:val="00BB77CC"/>
    <w:rsid w:val="00BC05E4"/>
    <w:rsid w:val="00BC10C6"/>
    <w:rsid w:val="00BC41C3"/>
    <w:rsid w:val="00BC4AFC"/>
    <w:rsid w:val="00BC58BF"/>
    <w:rsid w:val="00BC7A3E"/>
    <w:rsid w:val="00BD2207"/>
    <w:rsid w:val="00BD4FBE"/>
    <w:rsid w:val="00BD556E"/>
    <w:rsid w:val="00BD6E64"/>
    <w:rsid w:val="00BE1BFE"/>
    <w:rsid w:val="00BE3458"/>
    <w:rsid w:val="00BE3F96"/>
    <w:rsid w:val="00BE6B36"/>
    <w:rsid w:val="00BE6FF9"/>
    <w:rsid w:val="00BE7304"/>
    <w:rsid w:val="00BF16D8"/>
    <w:rsid w:val="00BF360A"/>
    <w:rsid w:val="00BF7150"/>
    <w:rsid w:val="00BF7F96"/>
    <w:rsid w:val="00C02E86"/>
    <w:rsid w:val="00C03F27"/>
    <w:rsid w:val="00C06174"/>
    <w:rsid w:val="00C07C18"/>
    <w:rsid w:val="00C12059"/>
    <w:rsid w:val="00C1224D"/>
    <w:rsid w:val="00C12EE2"/>
    <w:rsid w:val="00C17557"/>
    <w:rsid w:val="00C218C4"/>
    <w:rsid w:val="00C21E55"/>
    <w:rsid w:val="00C27FD6"/>
    <w:rsid w:val="00C31918"/>
    <w:rsid w:val="00C33626"/>
    <w:rsid w:val="00C336A5"/>
    <w:rsid w:val="00C339BF"/>
    <w:rsid w:val="00C33B55"/>
    <w:rsid w:val="00C34807"/>
    <w:rsid w:val="00C35C1C"/>
    <w:rsid w:val="00C464F0"/>
    <w:rsid w:val="00C475F6"/>
    <w:rsid w:val="00C5077D"/>
    <w:rsid w:val="00C50A51"/>
    <w:rsid w:val="00C61D82"/>
    <w:rsid w:val="00C62006"/>
    <w:rsid w:val="00C6237C"/>
    <w:rsid w:val="00C623C0"/>
    <w:rsid w:val="00C64CA2"/>
    <w:rsid w:val="00C657FB"/>
    <w:rsid w:val="00C663D3"/>
    <w:rsid w:val="00C666CF"/>
    <w:rsid w:val="00C67180"/>
    <w:rsid w:val="00C70A80"/>
    <w:rsid w:val="00C727BB"/>
    <w:rsid w:val="00C764D2"/>
    <w:rsid w:val="00C81328"/>
    <w:rsid w:val="00C81744"/>
    <w:rsid w:val="00C8507B"/>
    <w:rsid w:val="00C9043F"/>
    <w:rsid w:val="00C9047C"/>
    <w:rsid w:val="00C91968"/>
    <w:rsid w:val="00C9351E"/>
    <w:rsid w:val="00C95323"/>
    <w:rsid w:val="00C95BFB"/>
    <w:rsid w:val="00CA2848"/>
    <w:rsid w:val="00CA2C6F"/>
    <w:rsid w:val="00CA65B8"/>
    <w:rsid w:val="00CB05AC"/>
    <w:rsid w:val="00CB62B4"/>
    <w:rsid w:val="00CB695D"/>
    <w:rsid w:val="00CC146E"/>
    <w:rsid w:val="00CC16D6"/>
    <w:rsid w:val="00CC348D"/>
    <w:rsid w:val="00CC4034"/>
    <w:rsid w:val="00CC42CC"/>
    <w:rsid w:val="00CC4C0A"/>
    <w:rsid w:val="00CC50D2"/>
    <w:rsid w:val="00CC63BF"/>
    <w:rsid w:val="00CC6503"/>
    <w:rsid w:val="00CC682F"/>
    <w:rsid w:val="00CC7946"/>
    <w:rsid w:val="00CD0AAD"/>
    <w:rsid w:val="00CD248B"/>
    <w:rsid w:val="00CD6032"/>
    <w:rsid w:val="00CD6792"/>
    <w:rsid w:val="00CD6E0B"/>
    <w:rsid w:val="00CD7323"/>
    <w:rsid w:val="00CE3526"/>
    <w:rsid w:val="00CE3F7B"/>
    <w:rsid w:val="00CE41C8"/>
    <w:rsid w:val="00CE4643"/>
    <w:rsid w:val="00CE5025"/>
    <w:rsid w:val="00CE6590"/>
    <w:rsid w:val="00CE727F"/>
    <w:rsid w:val="00CF32AB"/>
    <w:rsid w:val="00CF408D"/>
    <w:rsid w:val="00CF5A61"/>
    <w:rsid w:val="00CF6D1E"/>
    <w:rsid w:val="00CF76B3"/>
    <w:rsid w:val="00D02A07"/>
    <w:rsid w:val="00D0310E"/>
    <w:rsid w:val="00D035BC"/>
    <w:rsid w:val="00D03EFC"/>
    <w:rsid w:val="00D044BD"/>
    <w:rsid w:val="00D05CBF"/>
    <w:rsid w:val="00D065E8"/>
    <w:rsid w:val="00D0691D"/>
    <w:rsid w:val="00D07F9A"/>
    <w:rsid w:val="00D108C1"/>
    <w:rsid w:val="00D10BB4"/>
    <w:rsid w:val="00D1201D"/>
    <w:rsid w:val="00D12032"/>
    <w:rsid w:val="00D124E4"/>
    <w:rsid w:val="00D17B6C"/>
    <w:rsid w:val="00D2267C"/>
    <w:rsid w:val="00D24F38"/>
    <w:rsid w:val="00D250A8"/>
    <w:rsid w:val="00D2623A"/>
    <w:rsid w:val="00D31F16"/>
    <w:rsid w:val="00D326CA"/>
    <w:rsid w:val="00D364AC"/>
    <w:rsid w:val="00D375F2"/>
    <w:rsid w:val="00D37FD6"/>
    <w:rsid w:val="00D4121D"/>
    <w:rsid w:val="00D41662"/>
    <w:rsid w:val="00D4257B"/>
    <w:rsid w:val="00D444FB"/>
    <w:rsid w:val="00D456C9"/>
    <w:rsid w:val="00D46B72"/>
    <w:rsid w:val="00D47122"/>
    <w:rsid w:val="00D51EEA"/>
    <w:rsid w:val="00D62229"/>
    <w:rsid w:val="00D639E2"/>
    <w:rsid w:val="00D64093"/>
    <w:rsid w:val="00D66BAA"/>
    <w:rsid w:val="00D70E77"/>
    <w:rsid w:val="00D8118C"/>
    <w:rsid w:val="00D83BB3"/>
    <w:rsid w:val="00D85351"/>
    <w:rsid w:val="00D86130"/>
    <w:rsid w:val="00D866BD"/>
    <w:rsid w:val="00D8743E"/>
    <w:rsid w:val="00D90084"/>
    <w:rsid w:val="00D927B9"/>
    <w:rsid w:val="00D92AAE"/>
    <w:rsid w:val="00D93B25"/>
    <w:rsid w:val="00D94866"/>
    <w:rsid w:val="00D963D7"/>
    <w:rsid w:val="00DA234C"/>
    <w:rsid w:val="00DA2F73"/>
    <w:rsid w:val="00DA31F2"/>
    <w:rsid w:val="00DA35E3"/>
    <w:rsid w:val="00DA3BB5"/>
    <w:rsid w:val="00DB022D"/>
    <w:rsid w:val="00DB1C81"/>
    <w:rsid w:val="00DB1D20"/>
    <w:rsid w:val="00DB281E"/>
    <w:rsid w:val="00DB3870"/>
    <w:rsid w:val="00DB5D02"/>
    <w:rsid w:val="00DB678A"/>
    <w:rsid w:val="00DC036D"/>
    <w:rsid w:val="00DC0E34"/>
    <w:rsid w:val="00DC1E49"/>
    <w:rsid w:val="00DC1EDA"/>
    <w:rsid w:val="00DC324B"/>
    <w:rsid w:val="00DC4CF4"/>
    <w:rsid w:val="00DC55C9"/>
    <w:rsid w:val="00DC626D"/>
    <w:rsid w:val="00DC6767"/>
    <w:rsid w:val="00DC6B55"/>
    <w:rsid w:val="00DC7228"/>
    <w:rsid w:val="00DD0E3A"/>
    <w:rsid w:val="00DD351B"/>
    <w:rsid w:val="00DD365C"/>
    <w:rsid w:val="00DD54EE"/>
    <w:rsid w:val="00DD66D5"/>
    <w:rsid w:val="00DD6C63"/>
    <w:rsid w:val="00DE1CC4"/>
    <w:rsid w:val="00DE26DC"/>
    <w:rsid w:val="00DE2D82"/>
    <w:rsid w:val="00DE3DB7"/>
    <w:rsid w:val="00DE4997"/>
    <w:rsid w:val="00DE7502"/>
    <w:rsid w:val="00DF1686"/>
    <w:rsid w:val="00DF29EA"/>
    <w:rsid w:val="00DF3D92"/>
    <w:rsid w:val="00DF44AB"/>
    <w:rsid w:val="00DF4AD7"/>
    <w:rsid w:val="00DF58B5"/>
    <w:rsid w:val="00E02A82"/>
    <w:rsid w:val="00E02BCB"/>
    <w:rsid w:val="00E02FFE"/>
    <w:rsid w:val="00E04E4D"/>
    <w:rsid w:val="00E10008"/>
    <w:rsid w:val="00E10162"/>
    <w:rsid w:val="00E111C6"/>
    <w:rsid w:val="00E139EF"/>
    <w:rsid w:val="00E1429A"/>
    <w:rsid w:val="00E14974"/>
    <w:rsid w:val="00E15506"/>
    <w:rsid w:val="00E20028"/>
    <w:rsid w:val="00E2385F"/>
    <w:rsid w:val="00E24686"/>
    <w:rsid w:val="00E259CA"/>
    <w:rsid w:val="00E26AFE"/>
    <w:rsid w:val="00E273A6"/>
    <w:rsid w:val="00E32006"/>
    <w:rsid w:val="00E357B9"/>
    <w:rsid w:val="00E369B3"/>
    <w:rsid w:val="00E36A05"/>
    <w:rsid w:val="00E433B7"/>
    <w:rsid w:val="00E438B1"/>
    <w:rsid w:val="00E51742"/>
    <w:rsid w:val="00E555C7"/>
    <w:rsid w:val="00E6017E"/>
    <w:rsid w:val="00E614F2"/>
    <w:rsid w:val="00E63BE9"/>
    <w:rsid w:val="00E64A24"/>
    <w:rsid w:val="00E65853"/>
    <w:rsid w:val="00E664F6"/>
    <w:rsid w:val="00E668A6"/>
    <w:rsid w:val="00E66E67"/>
    <w:rsid w:val="00E71F26"/>
    <w:rsid w:val="00E77AFE"/>
    <w:rsid w:val="00E8203A"/>
    <w:rsid w:val="00E83E4C"/>
    <w:rsid w:val="00E873CC"/>
    <w:rsid w:val="00E8743B"/>
    <w:rsid w:val="00E87623"/>
    <w:rsid w:val="00E916A9"/>
    <w:rsid w:val="00E9347B"/>
    <w:rsid w:val="00E953A5"/>
    <w:rsid w:val="00E95C0A"/>
    <w:rsid w:val="00E95E91"/>
    <w:rsid w:val="00E963CF"/>
    <w:rsid w:val="00E97D79"/>
    <w:rsid w:val="00EA1080"/>
    <w:rsid w:val="00EA17C4"/>
    <w:rsid w:val="00EA3269"/>
    <w:rsid w:val="00EA3277"/>
    <w:rsid w:val="00EA3CCB"/>
    <w:rsid w:val="00EA6C93"/>
    <w:rsid w:val="00EB10D4"/>
    <w:rsid w:val="00EB2481"/>
    <w:rsid w:val="00EB34E9"/>
    <w:rsid w:val="00EB4A69"/>
    <w:rsid w:val="00EB5686"/>
    <w:rsid w:val="00EB7744"/>
    <w:rsid w:val="00EC186E"/>
    <w:rsid w:val="00EC205C"/>
    <w:rsid w:val="00EC2A09"/>
    <w:rsid w:val="00ED3CFC"/>
    <w:rsid w:val="00ED5871"/>
    <w:rsid w:val="00ED81CB"/>
    <w:rsid w:val="00EE1436"/>
    <w:rsid w:val="00EE1C13"/>
    <w:rsid w:val="00EE2068"/>
    <w:rsid w:val="00EE2E04"/>
    <w:rsid w:val="00EF02F0"/>
    <w:rsid w:val="00EF4210"/>
    <w:rsid w:val="00EF60D1"/>
    <w:rsid w:val="00EF6E01"/>
    <w:rsid w:val="00F02CBC"/>
    <w:rsid w:val="00F06DFC"/>
    <w:rsid w:val="00F108DC"/>
    <w:rsid w:val="00F14763"/>
    <w:rsid w:val="00F149CA"/>
    <w:rsid w:val="00F1637C"/>
    <w:rsid w:val="00F168A9"/>
    <w:rsid w:val="00F22357"/>
    <w:rsid w:val="00F2455D"/>
    <w:rsid w:val="00F30965"/>
    <w:rsid w:val="00F311DE"/>
    <w:rsid w:val="00F326A9"/>
    <w:rsid w:val="00F34C13"/>
    <w:rsid w:val="00F3658F"/>
    <w:rsid w:val="00F37442"/>
    <w:rsid w:val="00F37C50"/>
    <w:rsid w:val="00F41F86"/>
    <w:rsid w:val="00F43600"/>
    <w:rsid w:val="00F45534"/>
    <w:rsid w:val="00F47174"/>
    <w:rsid w:val="00F506EB"/>
    <w:rsid w:val="00F52FB7"/>
    <w:rsid w:val="00F54D3A"/>
    <w:rsid w:val="00F55288"/>
    <w:rsid w:val="00F5647E"/>
    <w:rsid w:val="00F57EE6"/>
    <w:rsid w:val="00F6008D"/>
    <w:rsid w:val="00F60865"/>
    <w:rsid w:val="00F61A80"/>
    <w:rsid w:val="00F61F94"/>
    <w:rsid w:val="00F621E9"/>
    <w:rsid w:val="00F6279A"/>
    <w:rsid w:val="00F637C3"/>
    <w:rsid w:val="00F64574"/>
    <w:rsid w:val="00F648F6"/>
    <w:rsid w:val="00F64983"/>
    <w:rsid w:val="00F649D3"/>
    <w:rsid w:val="00F65B39"/>
    <w:rsid w:val="00F662F2"/>
    <w:rsid w:val="00F66CC7"/>
    <w:rsid w:val="00F70AED"/>
    <w:rsid w:val="00F7297A"/>
    <w:rsid w:val="00F73F2F"/>
    <w:rsid w:val="00F74729"/>
    <w:rsid w:val="00F74770"/>
    <w:rsid w:val="00F75077"/>
    <w:rsid w:val="00F751C8"/>
    <w:rsid w:val="00F76A38"/>
    <w:rsid w:val="00F80ACB"/>
    <w:rsid w:val="00F908A5"/>
    <w:rsid w:val="00F93241"/>
    <w:rsid w:val="00F93931"/>
    <w:rsid w:val="00F94A5B"/>
    <w:rsid w:val="00FA0947"/>
    <w:rsid w:val="00FA1578"/>
    <w:rsid w:val="00FA4DC4"/>
    <w:rsid w:val="00FA6885"/>
    <w:rsid w:val="00FB0F7C"/>
    <w:rsid w:val="00FB2407"/>
    <w:rsid w:val="00FB489D"/>
    <w:rsid w:val="00FB52FF"/>
    <w:rsid w:val="00FB5CF6"/>
    <w:rsid w:val="00FC1CDB"/>
    <w:rsid w:val="00FC3096"/>
    <w:rsid w:val="00FC3F4D"/>
    <w:rsid w:val="00FC469D"/>
    <w:rsid w:val="00FD1039"/>
    <w:rsid w:val="00FD26BF"/>
    <w:rsid w:val="00FD5091"/>
    <w:rsid w:val="00FD5C42"/>
    <w:rsid w:val="00FD696D"/>
    <w:rsid w:val="00FE27F0"/>
    <w:rsid w:val="00FE32A3"/>
    <w:rsid w:val="00FE4964"/>
    <w:rsid w:val="00FF1476"/>
    <w:rsid w:val="00FF4D42"/>
    <w:rsid w:val="00FF6EA4"/>
    <w:rsid w:val="014F8056"/>
    <w:rsid w:val="0219BBAF"/>
    <w:rsid w:val="0306B85B"/>
    <w:rsid w:val="032D3CF6"/>
    <w:rsid w:val="03893063"/>
    <w:rsid w:val="041C38E8"/>
    <w:rsid w:val="04A64F02"/>
    <w:rsid w:val="06A645DF"/>
    <w:rsid w:val="06C8872F"/>
    <w:rsid w:val="06FEB5BF"/>
    <w:rsid w:val="0712C591"/>
    <w:rsid w:val="07545D00"/>
    <w:rsid w:val="07CDC5E3"/>
    <w:rsid w:val="09B78993"/>
    <w:rsid w:val="0ACFA625"/>
    <w:rsid w:val="0B3CC785"/>
    <w:rsid w:val="0B4A5511"/>
    <w:rsid w:val="0C262367"/>
    <w:rsid w:val="0C2E3D6E"/>
    <w:rsid w:val="0D5EFCD6"/>
    <w:rsid w:val="0DE5DAD9"/>
    <w:rsid w:val="0E42316D"/>
    <w:rsid w:val="0E42CCA6"/>
    <w:rsid w:val="0EC50B62"/>
    <w:rsid w:val="101F3DD8"/>
    <w:rsid w:val="10FC165E"/>
    <w:rsid w:val="115B99BA"/>
    <w:rsid w:val="1193ABC4"/>
    <w:rsid w:val="11C90CB7"/>
    <w:rsid w:val="12564B36"/>
    <w:rsid w:val="128E5BBB"/>
    <w:rsid w:val="1385D555"/>
    <w:rsid w:val="13918211"/>
    <w:rsid w:val="13E309DB"/>
    <w:rsid w:val="144B7A8B"/>
    <w:rsid w:val="14786958"/>
    <w:rsid w:val="1488D678"/>
    <w:rsid w:val="14AFF08E"/>
    <w:rsid w:val="14C5BD0C"/>
    <w:rsid w:val="15229679"/>
    <w:rsid w:val="15D49507"/>
    <w:rsid w:val="167B38AE"/>
    <w:rsid w:val="170C7D16"/>
    <w:rsid w:val="176D10DD"/>
    <w:rsid w:val="1778A111"/>
    <w:rsid w:val="17ACC8EA"/>
    <w:rsid w:val="17B02C9C"/>
    <w:rsid w:val="17C80E1F"/>
    <w:rsid w:val="187AAC93"/>
    <w:rsid w:val="195FDEC1"/>
    <w:rsid w:val="1A7DCF80"/>
    <w:rsid w:val="1A8616EC"/>
    <w:rsid w:val="1AF74596"/>
    <w:rsid w:val="1B5AA604"/>
    <w:rsid w:val="1B759F61"/>
    <w:rsid w:val="1BA27C4A"/>
    <w:rsid w:val="1BB3396E"/>
    <w:rsid w:val="1C84A932"/>
    <w:rsid w:val="1D0345A2"/>
    <w:rsid w:val="1D14728E"/>
    <w:rsid w:val="1D2FC36D"/>
    <w:rsid w:val="1D318A90"/>
    <w:rsid w:val="1F919C4D"/>
    <w:rsid w:val="1FB2D2A8"/>
    <w:rsid w:val="21EFC1CD"/>
    <w:rsid w:val="223B6CBA"/>
    <w:rsid w:val="22929345"/>
    <w:rsid w:val="22F809FA"/>
    <w:rsid w:val="23A1F31D"/>
    <w:rsid w:val="246AACAD"/>
    <w:rsid w:val="25EEEAE3"/>
    <w:rsid w:val="26123145"/>
    <w:rsid w:val="26780DB8"/>
    <w:rsid w:val="26A3F7CC"/>
    <w:rsid w:val="26C70000"/>
    <w:rsid w:val="285497B5"/>
    <w:rsid w:val="28F8DC99"/>
    <w:rsid w:val="29632C3A"/>
    <w:rsid w:val="29A2ADCB"/>
    <w:rsid w:val="29ED5781"/>
    <w:rsid w:val="2A3DC7CB"/>
    <w:rsid w:val="2AC75CA6"/>
    <w:rsid w:val="2AE1BBD4"/>
    <w:rsid w:val="2C57AEF3"/>
    <w:rsid w:val="2C65B11B"/>
    <w:rsid w:val="2C9A705E"/>
    <w:rsid w:val="2C9E4143"/>
    <w:rsid w:val="2D055B44"/>
    <w:rsid w:val="2D3A0630"/>
    <w:rsid w:val="2DDB135B"/>
    <w:rsid w:val="2DF50C00"/>
    <w:rsid w:val="2F182DDF"/>
    <w:rsid w:val="2F913D92"/>
    <w:rsid w:val="2FAEE9A8"/>
    <w:rsid w:val="304E270E"/>
    <w:rsid w:val="31B9F6C3"/>
    <w:rsid w:val="32109FF8"/>
    <w:rsid w:val="3269EE98"/>
    <w:rsid w:val="32D52473"/>
    <w:rsid w:val="32F9CFC8"/>
    <w:rsid w:val="33364F98"/>
    <w:rsid w:val="3393DAA8"/>
    <w:rsid w:val="33E1FE51"/>
    <w:rsid w:val="3423C4CA"/>
    <w:rsid w:val="347E09EA"/>
    <w:rsid w:val="34856FA8"/>
    <w:rsid w:val="356F51BA"/>
    <w:rsid w:val="35892705"/>
    <w:rsid w:val="3639DB06"/>
    <w:rsid w:val="37CA1D2A"/>
    <w:rsid w:val="383F355C"/>
    <w:rsid w:val="38DFE0C1"/>
    <w:rsid w:val="392C8D10"/>
    <w:rsid w:val="3A34C5A2"/>
    <w:rsid w:val="3B0B869D"/>
    <w:rsid w:val="3B1B11B7"/>
    <w:rsid w:val="3B5D8DA0"/>
    <w:rsid w:val="3C6A346A"/>
    <w:rsid w:val="3CC62CA6"/>
    <w:rsid w:val="3CE90B36"/>
    <w:rsid w:val="3D5C8CB8"/>
    <w:rsid w:val="3E8A833D"/>
    <w:rsid w:val="3EE403F8"/>
    <w:rsid w:val="3FB9748A"/>
    <w:rsid w:val="3FD8A515"/>
    <w:rsid w:val="4006CAF5"/>
    <w:rsid w:val="403D5160"/>
    <w:rsid w:val="40EF73E4"/>
    <w:rsid w:val="414AAB7B"/>
    <w:rsid w:val="415C14DA"/>
    <w:rsid w:val="41A0B117"/>
    <w:rsid w:val="41A94E24"/>
    <w:rsid w:val="42D9A8BF"/>
    <w:rsid w:val="431E9EB3"/>
    <w:rsid w:val="434451BA"/>
    <w:rsid w:val="43AC88A0"/>
    <w:rsid w:val="43F23A7C"/>
    <w:rsid w:val="43F69F0B"/>
    <w:rsid w:val="441879CF"/>
    <w:rsid w:val="45A6021C"/>
    <w:rsid w:val="47B9B4B6"/>
    <w:rsid w:val="485BBDAE"/>
    <w:rsid w:val="490BDED0"/>
    <w:rsid w:val="49338910"/>
    <w:rsid w:val="494BE447"/>
    <w:rsid w:val="495BD663"/>
    <w:rsid w:val="496ABF4F"/>
    <w:rsid w:val="49E25285"/>
    <w:rsid w:val="4A02D498"/>
    <w:rsid w:val="4A149EC2"/>
    <w:rsid w:val="4AC9FEB0"/>
    <w:rsid w:val="4AD3E5ED"/>
    <w:rsid w:val="4AE1833D"/>
    <w:rsid w:val="4B46ADC6"/>
    <w:rsid w:val="4BF31152"/>
    <w:rsid w:val="4C1452C7"/>
    <w:rsid w:val="4D2DB8A0"/>
    <w:rsid w:val="4D34810D"/>
    <w:rsid w:val="4D5B259B"/>
    <w:rsid w:val="4FFE7E8C"/>
    <w:rsid w:val="504090A6"/>
    <w:rsid w:val="50AA5971"/>
    <w:rsid w:val="513DFAF9"/>
    <w:rsid w:val="516A6C50"/>
    <w:rsid w:val="517A85CB"/>
    <w:rsid w:val="51D71A5A"/>
    <w:rsid w:val="53108762"/>
    <w:rsid w:val="5323FD68"/>
    <w:rsid w:val="5381D291"/>
    <w:rsid w:val="544AD3E0"/>
    <w:rsid w:val="54BF2836"/>
    <w:rsid w:val="55010832"/>
    <w:rsid w:val="5605F376"/>
    <w:rsid w:val="561E2A51"/>
    <w:rsid w:val="575F2C84"/>
    <w:rsid w:val="584A061B"/>
    <w:rsid w:val="587E0EA6"/>
    <w:rsid w:val="58AB7865"/>
    <w:rsid w:val="59A0AEAF"/>
    <w:rsid w:val="5A48EC48"/>
    <w:rsid w:val="5AC1F7F9"/>
    <w:rsid w:val="5B7170FE"/>
    <w:rsid w:val="5C249560"/>
    <w:rsid w:val="5CABB2E4"/>
    <w:rsid w:val="5D1583FD"/>
    <w:rsid w:val="5E550B09"/>
    <w:rsid w:val="5EC32FD5"/>
    <w:rsid w:val="5F4E1F3E"/>
    <w:rsid w:val="5FAB1A32"/>
    <w:rsid w:val="602ADA5B"/>
    <w:rsid w:val="608057F3"/>
    <w:rsid w:val="63537012"/>
    <w:rsid w:val="63AB40F8"/>
    <w:rsid w:val="63F056C3"/>
    <w:rsid w:val="6429860E"/>
    <w:rsid w:val="642D78FB"/>
    <w:rsid w:val="649A8C15"/>
    <w:rsid w:val="653B4A4A"/>
    <w:rsid w:val="670E5033"/>
    <w:rsid w:val="672BA44E"/>
    <w:rsid w:val="6774B10F"/>
    <w:rsid w:val="6852672C"/>
    <w:rsid w:val="68714E88"/>
    <w:rsid w:val="692AE8AB"/>
    <w:rsid w:val="69811D15"/>
    <w:rsid w:val="69F8EE0D"/>
    <w:rsid w:val="6A0B35EF"/>
    <w:rsid w:val="6A30C241"/>
    <w:rsid w:val="6AB5E2DC"/>
    <w:rsid w:val="6AEF3D4F"/>
    <w:rsid w:val="6AFE7038"/>
    <w:rsid w:val="6B2179F1"/>
    <w:rsid w:val="6B7F586D"/>
    <w:rsid w:val="6BA63387"/>
    <w:rsid w:val="6C076A11"/>
    <w:rsid w:val="6C2DDBCE"/>
    <w:rsid w:val="6CB8BEE3"/>
    <w:rsid w:val="6D427640"/>
    <w:rsid w:val="6DA29862"/>
    <w:rsid w:val="6DC27E5A"/>
    <w:rsid w:val="6E63D8C5"/>
    <w:rsid w:val="6EF4D580"/>
    <w:rsid w:val="6EFDD39A"/>
    <w:rsid w:val="7094ADF6"/>
    <w:rsid w:val="70E8AAF9"/>
    <w:rsid w:val="7364A179"/>
    <w:rsid w:val="739A70D9"/>
    <w:rsid w:val="76B61FCB"/>
    <w:rsid w:val="76F9F438"/>
    <w:rsid w:val="775658B9"/>
    <w:rsid w:val="779382FE"/>
    <w:rsid w:val="7795701E"/>
    <w:rsid w:val="7822770F"/>
    <w:rsid w:val="7957724B"/>
    <w:rsid w:val="79B8CD5D"/>
    <w:rsid w:val="7A60BDEC"/>
    <w:rsid w:val="7A9AC407"/>
    <w:rsid w:val="7B10FD95"/>
    <w:rsid w:val="7B9ABB7F"/>
    <w:rsid w:val="7C494EB6"/>
    <w:rsid w:val="7CD6AF3E"/>
    <w:rsid w:val="7CDC587A"/>
    <w:rsid w:val="7D21A6E4"/>
    <w:rsid w:val="7D6DC00C"/>
    <w:rsid w:val="7DB4E2E5"/>
    <w:rsid w:val="7DF65D0D"/>
    <w:rsid w:val="7F24B3E7"/>
    <w:rsid w:val="7F54F134"/>
    <w:rsid w:val="7F7D8E00"/>
    <w:rsid w:val="7FA58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6DC51"/>
  <w15:chartTrackingRefBased/>
  <w15:docId w15:val="{F5C93A08-8695-4B30-B7D4-C5DCE9C6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0A8"/>
    <w:rPr>
      <w:rFonts w:ascii="Poppins" w:hAnsi="Poppins"/>
      <w:color w:val="333F48"/>
    </w:rPr>
  </w:style>
  <w:style w:type="paragraph" w:styleId="Heading1">
    <w:name w:val="heading 1"/>
    <w:basedOn w:val="Normal"/>
    <w:next w:val="Normal"/>
    <w:link w:val="Heading1Char"/>
    <w:uiPriority w:val="9"/>
    <w:qFormat/>
    <w:rsid w:val="00E555C7"/>
    <w:pPr>
      <w:keepNext/>
      <w:keepLines/>
      <w:spacing w:before="240" w:after="0"/>
      <w:outlineLvl w:val="0"/>
    </w:pPr>
    <w:rPr>
      <w:rFonts w:eastAsiaTheme="majorEastAsia" w:cstheme="majorBidi"/>
      <w:b/>
      <w:sz w:val="56"/>
      <w:szCs w:val="32"/>
    </w:rPr>
  </w:style>
  <w:style w:type="paragraph" w:styleId="Heading2">
    <w:name w:val="heading 2"/>
    <w:basedOn w:val="Normal"/>
    <w:next w:val="Normal"/>
    <w:link w:val="Heading2Char"/>
    <w:uiPriority w:val="9"/>
    <w:qFormat/>
    <w:rsid w:val="00F73F2F"/>
    <w:pPr>
      <w:keepNext/>
      <w:keepLines/>
      <w:spacing w:before="40" w:after="0"/>
      <w:outlineLvl w:val="1"/>
    </w:pPr>
    <w:rPr>
      <w:rFonts w:eastAsiaTheme="majorEastAsia" w:cstheme="majorBidi"/>
      <w:b/>
      <w:sz w:val="48"/>
      <w:szCs w:val="26"/>
    </w:rPr>
  </w:style>
  <w:style w:type="paragraph" w:styleId="Heading3">
    <w:name w:val="heading 3"/>
    <w:basedOn w:val="Normal"/>
    <w:next w:val="Normal"/>
    <w:link w:val="Heading3Char"/>
    <w:uiPriority w:val="9"/>
    <w:qFormat/>
    <w:rsid w:val="00F73F2F"/>
    <w:pPr>
      <w:keepNext/>
      <w:keepLines/>
      <w:spacing w:before="40" w:after="0"/>
      <w:outlineLvl w:val="2"/>
    </w:pPr>
    <w:rPr>
      <w:rFonts w:eastAsiaTheme="majorEastAsia" w:cstheme="majorBidi"/>
      <w:b/>
      <w:sz w:val="32"/>
      <w:szCs w:val="24"/>
    </w:rPr>
  </w:style>
  <w:style w:type="paragraph" w:styleId="Heading4">
    <w:name w:val="heading 4"/>
    <w:basedOn w:val="Normal"/>
    <w:next w:val="Normal"/>
    <w:link w:val="Heading4Char"/>
    <w:uiPriority w:val="9"/>
    <w:qFormat/>
    <w:rsid w:val="00F73F2F"/>
    <w:pPr>
      <w:keepNext/>
      <w:keepLines/>
      <w:spacing w:before="40" w:after="0"/>
      <w:outlineLvl w:val="3"/>
    </w:pPr>
    <w:rPr>
      <w:rFonts w:eastAsiaTheme="majorEastAsia" w:cstheme="majorBidi"/>
      <w:b/>
      <w:iCs/>
    </w:rPr>
  </w:style>
  <w:style w:type="paragraph" w:styleId="Heading5">
    <w:name w:val="heading 5"/>
    <w:basedOn w:val="Normal"/>
    <w:link w:val="Heading5Char"/>
    <w:uiPriority w:val="9"/>
    <w:unhideWhenUsed/>
    <w:qFormat/>
    <w:rsid w:val="00DE2D82"/>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next w:val="Normal"/>
    <w:link w:val="Heading6Char"/>
    <w:uiPriority w:val="9"/>
    <w:semiHidden/>
    <w:unhideWhenUsed/>
    <w:qFormat/>
    <w:rsid w:val="00DD6C63"/>
    <w:pPr>
      <w:keepNext/>
      <w:keepLines/>
      <w:spacing w:before="200" w:after="40" w:line="276" w:lineRule="auto"/>
      <w:outlineLvl w:val="5"/>
    </w:pPr>
    <w:rPr>
      <w:rFonts w:ascii="Calibri" w:eastAsia="Calibri" w:hAnsi="Calibri" w:cs="Calibri"/>
      <w:b/>
      <w:color w:val="auto"/>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2D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uiPriority w:val="9"/>
    <w:rsid w:val="00F73F2F"/>
    <w:rPr>
      <w:rFonts w:ascii="Times New Roman" w:eastAsia="Times New Roman" w:hAnsi="Times New Roman" w:cs="Times New Roman"/>
      <w:b/>
      <w:bCs/>
      <w:color w:val="333F48"/>
      <w:sz w:val="20"/>
      <w:szCs w:val="20"/>
      <w:lang w:eastAsia="en-GB"/>
    </w:rPr>
  </w:style>
  <w:style w:type="paragraph" w:styleId="Header">
    <w:name w:val="header"/>
    <w:basedOn w:val="Normal"/>
    <w:link w:val="HeaderChar"/>
    <w:uiPriority w:val="99"/>
    <w:unhideWhenUsed/>
    <w:rsid w:val="006823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3D0"/>
  </w:style>
  <w:style w:type="paragraph" w:styleId="Footer">
    <w:name w:val="footer"/>
    <w:basedOn w:val="Normal"/>
    <w:link w:val="FooterChar"/>
    <w:uiPriority w:val="99"/>
    <w:unhideWhenUsed/>
    <w:rsid w:val="006823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3D0"/>
  </w:style>
  <w:style w:type="paragraph" w:styleId="ListParagraph">
    <w:name w:val="List Paragraph"/>
    <w:basedOn w:val="Normal"/>
    <w:uiPriority w:val="34"/>
    <w:qFormat/>
    <w:rsid w:val="00144F4F"/>
    <w:pPr>
      <w:ind w:left="720"/>
      <w:contextualSpacing/>
    </w:pPr>
  </w:style>
  <w:style w:type="character" w:customStyle="1" w:styleId="Heading4Char">
    <w:name w:val="Heading 4 Char"/>
    <w:basedOn w:val="DefaultParagraphFont"/>
    <w:link w:val="Heading4"/>
    <w:uiPriority w:val="9"/>
    <w:rsid w:val="00F73F2F"/>
    <w:rPr>
      <w:rFonts w:ascii="Poppins" w:eastAsiaTheme="majorEastAsia" w:hAnsi="Poppins" w:cstheme="majorBidi"/>
      <w:b/>
      <w:iCs/>
      <w:color w:val="333F48"/>
    </w:rPr>
  </w:style>
  <w:style w:type="character" w:customStyle="1" w:styleId="Heading1Char">
    <w:name w:val="Heading 1 Char"/>
    <w:basedOn w:val="DefaultParagraphFont"/>
    <w:link w:val="Heading1"/>
    <w:uiPriority w:val="9"/>
    <w:rsid w:val="00E555C7"/>
    <w:rPr>
      <w:rFonts w:ascii="Poppins" w:eastAsiaTheme="majorEastAsia" w:hAnsi="Poppins" w:cstheme="majorBidi"/>
      <w:b/>
      <w:color w:val="333F48"/>
      <w:sz w:val="56"/>
      <w:szCs w:val="32"/>
    </w:rPr>
  </w:style>
  <w:style w:type="character" w:customStyle="1" w:styleId="Heading3Char">
    <w:name w:val="Heading 3 Char"/>
    <w:basedOn w:val="DefaultParagraphFont"/>
    <w:link w:val="Heading3"/>
    <w:uiPriority w:val="9"/>
    <w:rsid w:val="00F73F2F"/>
    <w:rPr>
      <w:rFonts w:ascii="Poppins" w:eastAsiaTheme="majorEastAsia" w:hAnsi="Poppins" w:cstheme="majorBidi"/>
      <w:b/>
      <w:color w:val="333F48"/>
      <w:sz w:val="32"/>
      <w:szCs w:val="24"/>
    </w:rPr>
  </w:style>
  <w:style w:type="character" w:customStyle="1" w:styleId="Heading2Char">
    <w:name w:val="Heading 2 Char"/>
    <w:basedOn w:val="DefaultParagraphFont"/>
    <w:link w:val="Heading2"/>
    <w:uiPriority w:val="9"/>
    <w:rsid w:val="00F73F2F"/>
    <w:rPr>
      <w:rFonts w:ascii="Poppins" w:eastAsiaTheme="majorEastAsia" w:hAnsi="Poppins" w:cstheme="majorBidi"/>
      <w:b/>
      <w:color w:val="333F48"/>
      <w:sz w:val="48"/>
      <w:szCs w:val="26"/>
    </w:rPr>
  </w:style>
  <w:style w:type="character" w:styleId="Hyperlink">
    <w:name w:val="Hyperlink"/>
    <w:basedOn w:val="DefaultParagraphFont"/>
    <w:uiPriority w:val="99"/>
    <w:unhideWhenUsed/>
    <w:rsid w:val="00181C7B"/>
    <w:rPr>
      <w:color w:val="0563C1" w:themeColor="hyperlink"/>
      <w:u w:val="single"/>
    </w:rPr>
  </w:style>
  <w:style w:type="paragraph" w:styleId="NoSpacing">
    <w:name w:val="No Spacing"/>
    <w:link w:val="NoSpacingChar"/>
    <w:uiPriority w:val="1"/>
    <w:qFormat/>
    <w:rsid w:val="00181C7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81C7B"/>
    <w:rPr>
      <w:rFonts w:eastAsiaTheme="minorEastAsia"/>
      <w:lang w:val="en-US"/>
    </w:rPr>
  </w:style>
  <w:style w:type="paragraph" w:styleId="BodyText">
    <w:name w:val="Body Text"/>
    <w:basedOn w:val="Normal"/>
    <w:link w:val="BodyTextChar"/>
    <w:rsid w:val="00270D1E"/>
    <w:pPr>
      <w:spacing w:after="0" w:line="240" w:lineRule="auto"/>
      <w:jc w:val="both"/>
    </w:pPr>
    <w:rPr>
      <w:rFonts w:ascii="Times New Roman" w:eastAsia="Times New Roman" w:hAnsi="Times New Roman" w:cs="Times New Roman"/>
      <w:color w:val="auto"/>
      <w:sz w:val="24"/>
      <w:szCs w:val="20"/>
      <w:lang w:val="en-US" w:eastAsia="en-GB"/>
    </w:rPr>
  </w:style>
  <w:style w:type="character" w:customStyle="1" w:styleId="BodyTextChar">
    <w:name w:val="Body Text Char"/>
    <w:basedOn w:val="DefaultParagraphFont"/>
    <w:link w:val="BodyText"/>
    <w:rsid w:val="00270D1E"/>
    <w:rPr>
      <w:rFonts w:ascii="Times New Roman" w:eastAsia="Times New Roman" w:hAnsi="Times New Roman" w:cs="Times New Roman"/>
      <w:sz w:val="24"/>
      <w:szCs w:val="20"/>
      <w:lang w:val="en-US" w:eastAsia="en-GB"/>
    </w:rPr>
  </w:style>
  <w:style w:type="paragraph" w:styleId="BalloonText">
    <w:name w:val="Balloon Text"/>
    <w:basedOn w:val="Normal"/>
    <w:link w:val="BalloonTextChar"/>
    <w:uiPriority w:val="99"/>
    <w:semiHidden/>
    <w:unhideWhenUsed/>
    <w:rsid w:val="008E4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1DF"/>
    <w:rPr>
      <w:rFonts w:ascii="Segoe UI" w:hAnsi="Segoe UI" w:cs="Segoe UI"/>
      <w:color w:val="333F48"/>
      <w:sz w:val="18"/>
      <w:szCs w:val="18"/>
    </w:rPr>
  </w:style>
  <w:style w:type="character" w:styleId="Strong">
    <w:name w:val="Strong"/>
    <w:basedOn w:val="DefaultParagraphFont"/>
    <w:uiPriority w:val="22"/>
    <w:qFormat/>
    <w:rsid w:val="00492546"/>
    <w:rPr>
      <w:b/>
      <w:bCs/>
    </w:rPr>
  </w:style>
  <w:style w:type="character" w:styleId="CommentReference">
    <w:name w:val="annotation reference"/>
    <w:basedOn w:val="DefaultParagraphFont"/>
    <w:uiPriority w:val="99"/>
    <w:semiHidden/>
    <w:unhideWhenUsed/>
    <w:rsid w:val="00A25781"/>
    <w:rPr>
      <w:sz w:val="16"/>
      <w:szCs w:val="16"/>
    </w:rPr>
  </w:style>
  <w:style w:type="paragraph" w:styleId="CommentText">
    <w:name w:val="annotation text"/>
    <w:basedOn w:val="Normal"/>
    <w:link w:val="CommentTextChar"/>
    <w:uiPriority w:val="99"/>
    <w:unhideWhenUsed/>
    <w:rsid w:val="00A25781"/>
    <w:pPr>
      <w:spacing w:line="240" w:lineRule="auto"/>
    </w:pPr>
    <w:rPr>
      <w:sz w:val="20"/>
      <w:szCs w:val="20"/>
    </w:rPr>
  </w:style>
  <w:style w:type="character" w:customStyle="1" w:styleId="CommentTextChar">
    <w:name w:val="Comment Text Char"/>
    <w:basedOn w:val="DefaultParagraphFont"/>
    <w:link w:val="CommentText"/>
    <w:uiPriority w:val="99"/>
    <w:rsid w:val="00A25781"/>
    <w:rPr>
      <w:rFonts w:ascii="Poppins" w:hAnsi="Poppins"/>
      <w:color w:val="333F48"/>
      <w:sz w:val="20"/>
      <w:szCs w:val="20"/>
    </w:rPr>
  </w:style>
  <w:style w:type="paragraph" w:styleId="CommentSubject">
    <w:name w:val="annotation subject"/>
    <w:basedOn w:val="CommentText"/>
    <w:next w:val="CommentText"/>
    <w:link w:val="CommentSubjectChar"/>
    <w:uiPriority w:val="99"/>
    <w:semiHidden/>
    <w:unhideWhenUsed/>
    <w:rsid w:val="00A25781"/>
    <w:rPr>
      <w:b/>
      <w:bCs/>
    </w:rPr>
  </w:style>
  <w:style w:type="character" w:customStyle="1" w:styleId="CommentSubjectChar">
    <w:name w:val="Comment Subject Char"/>
    <w:basedOn w:val="CommentTextChar"/>
    <w:link w:val="CommentSubject"/>
    <w:uiPriority w:val="99"/>
    <w:semiHidden/>
    <w:rsid w:val="00A25781"/>
    <w:rPr>
      <w:rFonts w:ascii="Poppins" w:hAnsi="Poppins"/>
      <w:b/>
      <w:bCs/>
      <w:color w:val="333F48"/>
      <w:sz w:val="20"/>
      <w:szCs w:val="20"/>
    </w:rPr>
  </w:style>
  <w:style w:type="character" w:customStyle="1" w:styleId="UnresolvedMention1">
    <w:name w:val="Unresolved Mention1"/>
    <w:basedOn w:val="DefaultParagraphFont"/>
    <w:uiPriority w:val="99"/>
    <w:semiHidden/>
    <w:unhideWhenUsed/>
    <w:rsid w:val="00980ECE"/>
    <w:rPr>
      <w:color w:val="605E5C"/>
      <w:shd w:val="clear" w:color="auto" w:fill="E1DFDD"/>
    </w:rPr>
  </w:style>
  <w:style w:type="character" w:customStyle="1" w:styleId="Heading6Char">
    <w:name w:val="Heading 6 Char"/>
    <w:basedOn w:val="DefaultParagraphFont"/>
    <w:link w:val="Heading6"/>
    <w:uiPriority w:val="9"/>
    <w:semiHidden/>
    <w:rsid w:val="00DD6C63"/>
    <w:rPr>
      <w:rFonts w:ascii="Calibri" w:eastAsia="Calibri" w:hAnsi="Calibri" w:cs="Calibri"/>
      <w:b/>
      <w:sz w:val="20"/>
      <w:szCs w:val="20"/>
      <w:lang w:eastAsia="en-GB"/>
    </w:rPr>
  </w:style>
  <w:style w:type="paragraph" w:styleId="Title">
    <w:name w:val="Title"/>
    <w:basedOn w:val="Normal"/>
    <w:next w:val="Normal"/>
    <w:link w:val="TitleChar"/>
    <w:uiPriority w:val="10"/>
    <w:qFormat/>
    <w:rsid w:val="00DD6C63"/>
    <w:pPr>
      <w:keepNext/>
      <w:keepLines/>
      <w:spacing w:before="480" w:after="120" w:line="276" w:lineRule="auto"/>
    </w:pPr>
    <w:rPr>
      <w:rFonts w:ascii="Calibri" w:eastAsia="Calibri" w:hAnsi="Calibri" w:cs="Calibri"/>
      <w:b/>
      <w:color w:val="auto"/>
      <w:sz w:val="72"/>
      <w:szCs w:val="72"/>
      <w:lang w:eastAsia="en-GB"/>
    </w:rPr>
  </w:style>
  <w:style w:type="character" w:customStyle="1" w:styleId="TitleChar">
    <w:name w:val="Title Char"/>
    <w:basedOn w:val="DefaultParagraphFont"/>
    <w:link w:val="Title"/>
    <w:uiPriority w:val="10"/>
    <w:rsid w:val="00DD6C63"/>
    <w:rPr>
      <w:rFonts w:ascii="Calibri" w:eastAsia="Calibri" w:hAnsi="Calibri" w:cs="Calibri"/>
      <w:b/>
      <w:sz w:val="72"/>
      <w:szCs w:val="72"/>
      <w:lang w:eastAsia="en-GB"/>
    </w:rPr>
  </w:style>
  <w:style w:type="paragraph" w:styleId="Subtitle">
    <w:name w:val="Subtitle"/>
    <w:basedOn w:val="Normal"/>
    <w:next w:val="Normal"/>
    <w:link w:val="SubtitleChar"/>
    <w:uiPriority w:val="11"/>
    <w:qFormat/>
    <w:rsid w:val="00DD6C63"/>
    <w:pPr>
      <w:keepNext/>
      <w:keepLines/>
      <w:spacing w:before="360" w:after="80" w:line="276" w:lineRule="auto"/>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DD6C63"/>
    <w:rPr>
      <w:rFonts w:ascii="Georgia" w:eastAsia="Georgia" w:hAnsi="Georgia" w:cs="Georgia"/>
      <w:i/>
      <w:color w:val="666666"/>
      <w:sz w:val="48"/>
      <w:szCs w:val="48"/>
      <w:lang w:eastAsia="en-GB"/>
    </w:rPr>
  </w:style>
  <w:style w:type="table" w:styleId="TableGrid">
    <w:name w:val="Table Grid"/>
    <w:basedOn w:val="TableNormal"/>
    <w:uiPriority w:val="39"/>
    <w:rsid w:val="00BA5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85883"/>
    <w:rPr>
      <w:color w:val="605E5C"/>
      <w:shd w:val="clear" w:color="auto" w:fill="E1DFDD"/>
    </w:rPr>
  </w:style>
  <w:style w:type="paragraph" w:styleId="TOCHeading">
    <w:name w:val="TOC Heading"/>
    <w:basedOn w:val="Heading1"/>
    <w:next w:val="Normal"/>
    <w:uiPriority w:val="39"/>
    <w:unhideWhenUsed/>
    <w:qFormat/>
    <w:rsid w:val="00FC1CDB"/>
    <w:pPr>
      <w:outlineLvl w:val="9"/>
    </w:pPr>
    <w:rPr>
      <w:rFonts w:asciiTheme="majorHAnsi" w:hAnsiTheme="majorHAnsi"/>
      <w:b w:val="0"/>
      <w:color w:val="2E74B5" w:themeColor="accent1" w:themeShade="BF"/>
      <w:sz w:val="32"/>
      <w:lang w:val="en-US"/>
    </w:rPr>
  </w:style>
  <w:style w:type="paragraph" w:styleId="TOC2">
    <w:name w:val="toc 2"/>
    <w:basedOn w:val="Normal"/>
    <w:next w:val="Normal"/>
    <w:autoRedefine/>
    <w:uiPriority w:val="39"/>
    <w:unhideWhenUsed/>
    <w:rsid w:val="00FC1CDB"/>
    <w:pPr>
      <w:spacing w:after="100"/>
      <w:ind w:left="220"/>
    </w:pPr>
  </w:style>
  <w:style w:type="paragraph" w:styleId="TOC3">
    <w:name w:val="toc 3"/>
    <w:basedOn w:val="Normal"/>
    <w:next w:val="Normal"/>
    <w:autoRedefine/>
    <w:uiPriority w:val="39"/>
    <w:unhideWhenUsed/>
    <w:rsid w:val="00FC1CDB"/>
    <w:pPr>
      <w:spacing w:after="100"/>
      <w:ind w:left="440"/>
    </w:pPr>
  </w:style>
  <w:style w:type="paragraph" w:styleId="Revision">
    <w:name w:val="Revision"/>
    <w:hidden/>
    <w:uiPriority w:val="99"/>
    <w:semiHidden/>
    <w:rsid w:val="00F06DFC"/>
    <w:pPr>
      <w:spacing w:after="0" w:line="240" w:lineRule="auto"/>
    </w:pPr>
    <w:rPr>
      <w:rFonts w:ascii="Poppins" w:hAnsi="Poppins"/>
      <w:color w:val="333F48"/>
    </w:rPr>
  </w:style>
  <w:style w:type="character" w:customStyle="1" w:styleId="UnresolvedMention20">
    <w:name w:val="Unresolved Mention20"/>
    <w:basedOn w:val="DefaultParagraphFont"/>
    <w:uiPriority w:val="99"/>
    <w:semiHidden/>
    <w:unhideWhenUsed/>
    <w:rsid w:val="000202B7"/>
    <w:rPr>
      <w:color w:val="605E5C"/>
      <w:shd w:val="clear" w:color="auto" w:fill="E1DFDD"/>
    </w:rPr>
  </w:style>
  <w:style w:type="paragraph" w:styleId="TOC1">
    <w:name w:val="toc 1"/>
    <w:basedOn w:val="Normal"/>
    <w:next w:val="Normal"/>
    <w:autoRedefine/>
    <w:uiPriority w:val="39"/>
    <w:unhideWhenUsed/>
    <w:rsid w:val="00152B83"/>
    <w:pPr>
      <w:tabs>
        <w:tab w:val="right" w:leader="dot" w:pos="9629"/>
      </w:tabs>
      <w:spacing w:after="100"/>
    </w:pPr>
    <w:rPr>
      <w:rFonts w:eastAsia="Arial"/>
      <w:noProof/>
      <w:color w:val="auto"/>
    </w:rPr>
  </w:style>
  <w:style w:type="character" w:customStyle="1" w:styleId="UnresolvedMention3">
    <w:name w:val="Unresolved Mention3"/>
    <w:basedOn w:val="DefaultParagraphFont"/>
    <w:uiPriority w:val="99"/>
    <w:semiHidden/>
    <w:unhideWhenUsed/>
    <w:rsid w:val="001D4EB6"/>
    <w:rPr>
      <w:color w:val="605E5C"/>
      <w:shd w:val="clear" w:color="auto" w:fill="E1DFDD"/>
    </w:rPr>
  </w:style>
  <w:style w:type="character" w:styleId="FollowedHyperlink">
    <w:name w:val="FollowedHyperlink"/>
    <w:basedOn w:val="DefaultParagraphFont"/>
    <w:uiPriority w:val="99"/>
    <w:semiHidden/>
    <w:unhideWhenUsed/>
    <w:rsid w:val="001B70BA"/>
    <w:rPr>
      <w:color w:val="954F72" w:themeColor="followedHyperlink"/>
      <w:u w:val="single"/>
    </w:rPr>
  </w:style>
  <w:style w:type="character" w:styleId="UnresolvedMention">
    <w:name w:val="Unresolved Mention"/>
    <w:basedOn w:val="DefaultParagraphFont"/>
    <w:uiPriority w:val="99"/>
    <w:semiHidden/>
    <w:unhideWhenUsed/>
    <w:rsid w:val="00822FDF"/>
    <w:rPr>
      <w:color w:val="605E5C"/>
      <w:shd w:val="clear" w:color="auto" w:fill="E1DFDD"/>
    </w:rPr>
  </w:style>
  <w:style w:type="paragraph" w:styleId="ListBullet">
    <w:name w:val="List Bullet"/>
    <w:basedOn w:val="Normal"/>
    <w:semiHidden/>
    <w:unhideWhenUsed/>
    <w:rsid w:val="004B70BF"/>
    <w:pPr>
      <w:numPr>
        <w:numId w:val="1"/>
      </w:numPr>
      <w:spacing w:after="0" w:line="240" w:lineRule="auto"/>
    </w:pPr>
    <w:rPr>
      <w:rFonts w:ascii="Times New Roman" w:eastAsia="Times New Roman" w:hAnsi="Times New Roman" w:cs="Times New Roman"/>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6511">
      <w:bodyDiv w:val="1"/>
      <w:marLeft w:val="0"/>
      <w:marRight w:val="0"/>
      <w:marTop w:val="0"/>
      <w:marBottom w:val="0"/>
      <w:divBdr>
        <w:top w:val="none" w:sz="0" w:space="0" w:color="auto"/>
        <w:left w:val="none" w:sz="0" w:space="0" w:color="auto"/>
        <w:bottom w:val="none" w:sz="0" w:space="0" w:color="auto"/>
        <w:right w:val="none" w:sz="0" w:space="0" w:color="auto"/>
      </w:divBdr>
    </w:div>
    <w:div w:id="195385811">
      <w:bodyDiv w:val="1"/>
      <w:marLeft w:val="0"/>
      <w:marRight w:val="0"/>
      <w:marTop w:val="0"/>
      <w:marBottom w:val="0"/>
      <w:divBdr>
        <w:top w:val="none" w:sz="0" w:space="0" w:color="auto"/>
        <w:left w:val="none" w:sz="0" w:space="0" w:color="auto"/>
        <w:bottom w:val="none" w:sz="0" w:space="0" w:color="auto"/>
        <w:right w:val="none" w:sz="0" w:space="0" w:color="auto"/>
      </w:divBdr>
    </w:div>
    <w:div w:id="263802180">
      <w:bodyDiv w:val="1"/>
      <w:marLeft w:val="0"/>
      <w:marRight w:val="0"/>
      <w:marTop w:val="0"/>
      <w:marBottom w:val="0"/>
      <w:divBdr>
        <w:top w:val="none" w:sz="0" w:space="0" w:color="auto"/>
        <w:left w:val="none" w:sz="0" w:space="0" w:color="auto"/>
        <w:bottom w:val="none" w:sz="0" w:space="0" w:color="auto"/>
        <w:right w:val="none" w:sz="0" w:space="0" w:color="auto"/>
      </w:divBdr>
    </w:div>
    <w:div w:id="348727485">
      <w:bodyDiv w:val="1"/>
      <w:marLeft w:val="0"/>
      <w:marRight w:val="0"/>
      <w:marTop w:val="0"/>
      <w:marBottom w:val="0"/>
      <w:divBdr>
        <w:top w:val="none" w:sz="0" w:space="0" w:color="auto"/>
        <w:left w:val="none" w:sz="0" w:space="0" w:color="auto"/>
        <w:bottom w:val="none" w:sz="0" w:space="0" w:color="auto"/>
        <w:right w:val="none" w:sz="0" w:space="0" w:color="auto"/>
      </w:divBdr>
    </w:div>
    <w:div w:id="529420286">
      <w:bodyDiv w:val="1"/>
      <w:marLeft w:val="0"/>
      <w:marRight w:val="0"/>
      <w:marTop w:val="0"/>
      <w:marBottom w:val="0"/>
      <w:divBdr>
        <w:top w:val="none" w:sz="0" w:space="0" w:color="auto"/>
        <w:left w:val="none" w:sz="0" w:space="0" w:color="auto"/>
        <w:bottom w:val="none" w:sz="0" w:space="0" w:color="auto"/>
        <w:right w:val="none" w:sz="0" w:space="0" w:color="auto"/>
      </w:divBdr>
    </w:div>
    <w:div w:id="572010750">
      <w:bodyDiv w:val="1"/>
      <w:marLeft w:val="0"/>
      <w:marRight w:val="0"/>
      <w:marTop w:val="0"/>
      <w:marBottom w:val="0"/>
      <w:divBdr>
        <w:top w:val="none" w:sz="0" w:space="0" w:color="auto"/>
        <w:left w:val="none" w:sz="0" w:space="0" w:color="auto"/>
        <w:bottom w:val="none" w:sz="0" w:space="0" w:color="auto"/>
        <w:right w:val="none" w:sz="0" w:space="0" w:color="auto"/>
      </w:divBdr>
    </w:div>
    <w:div w:id="614561748">
      <w:bodyDiv w:val="1"/>
      <w:marLeft w:val="0"/>
      <w:marRight w:val="0"/>
      <w:marTop w:val="0"/>
      <w:marBottom w:val="0"/>
      <w:divBdr>
        <w:top w:val="none" w:sz="0" w:space="0" w:color="auto"/>
        <w:left w:val="none" w:sz="0" w:space="0" w:color="auto"/>
        <w:bottom w:val="none" w:sz="0" w:space="0" w:color="auto"/>
        <w:right w:val="none" w:sz="0" w:space="0" w:color="auto"/>
      </w:divBdr>
    </w:div>
    <w:div w:id="621300843">
      <w:bodyDiv w:val="1"/>
      <w:marLeft w:val="0"/>
      <w:marRight w:val="0"/>
      <w:marTop w:val="0"/>
      <w:marBottom w:val="0"/>
      <w:divBdr>
        <w:top w:val="none" w:sz="0" w:space="0" w:color="auto"/>
        <w:left w:val="none" w:sz="0" w:space="0" w:color="auto"/>
        <w:bottom w:val="none" w:sz="0" w:space="0" w:color="auto"/>
        <w:right w:val="none" w:sz="0" w:space="0" w:color="auto"/>
      </w:divBdr>
    </w:div>
    <w:div w:id="632365576">
      <w:bodyDiv w:val="1"/>
      <w:marLeft w:val="0"/>
      <w:marRight w:val="0"/>
      <w:marTop w:val="0"/>
      <w:marBottom w:val="0"/>
      <w:divBdr>
        <w:top w:val="none" w:sz="0" w:space="0" w:color="auto"/>
        <w:left w:val="none" w:sz="0" w:space="0" w:color="auto"/>
        <w:bottom w:val="none" w:sz="0" w:space="0" w:color="auto"/>
        <w:right w:val="none" w:sz="0" w:space="0" w:color="auto"/>
      </w:divBdr>
    </w:div>
    <w:div w:id="660158369">
      <w:bodyDiv w:val="1"/>
      <w:marLeft w:val="0"/>
      <w:marRight w:val="0"/>
      <w:marTop w:val="0"/>
      <w:marBottom w:val="0"/>
      <w:divBdr>
        <w:top w:val="none" w:sz="0" w:space="0" w:color="auto"/>
        <w:left w:val="none" w:sz="0" w:space="0" w:color="auto"/>
        <w:bottom w:val="none" w:sz="0" w:space="0" w:color="auto"/>
        <w:right w:val="none" w:sz="0" w:space="0" w:color="auto"/>
      </w:divBdr>
    </w:div>
    <w:div w:id="718633359">
      <w:bodyDiv w:val="1"/>
      <w:marLeft w:val="0"/>
      <w:marRight w:val="0"/>
      <w:marTop w:val="0"/>
      <w:marBottom w:val="0"/>
      <w:divBdr>
        <w:top w:val="none" w:sz="0" w:space="0" w:color="auto"/>
        <w:left w:val="none" w:sz="0" w:space="0" w:color="auto"/>
        <w:bottom w:val="none" w:sz="0" w:space="0" w:color="auto"/>
        <w:right w:val="none" w:sz="0" w:space="0" w:color="auto"/>
      </w:divBdr>
    </w:div>
    <w:div w:id="837354588">
      <w:bodyDiv w:val="1"/>
      <w:marLeft w:val="0"/>
      <w:marRight w:val="0"/>
      <w:marTop w:val="0"/>
      <w:marBottom w:val="0"/>
      <w:divBdr>
        <w:top w:val="none" w:sz="0" w:space="0" w:color="auto"/>
        <w:left w:val="none" w:sz="0" w:space="0" w:color="auto"/>
        <w:bottom w:val="none" w:sz="0" w:space="0" w:color="auto"/>
        <w:right w:val="none" w:sz="0" w:space="0" w:color="auto"/>
      </w:divBdr>
    </w:div>
    <w:div w:id="871845111">
      <w:bodyDiv w:val="1"/>
      <w:marLeft w:val="0"/>
      <w:marRight w:val="0"/>
      <w:marTop w:val="0"/>
      <w:marBottom w:val="0"/>
      <w:divBdr>
        <w:top w:val="none" w:sz="0" w:space="0" w:color="auto"/>
        <w:left w:val="none" w:sz="0" w:space="0" w:color="auto"/>
        <w:bottom w:val="none" w:sz="0" w:space="0" w:color="auto"/>
        <w:right w:val="none" w:sz="0" w:space="0" w:color="auto"/>
      </w:divBdr>
    </w:div>
    <w:div w:id="912816281">
      <w:bodyDiv w:val="1"/>
      <w:marLeft w:val="0"/>
      <w:marRight w:val="0"/>
      <w:marTop w:val="0"/>
      <w:marBottom w:val="0"/>
      <w:divBdr>
        <w:top w:val="none" w:sz="0" w:space="0" w:color="auto"/>
        <w:left w:val="none" w:sz="0" w:space="0" w:color="auto"/>
        <w:bottom w:val="none" w:sz="0" w:space="0" w:color="auto"/>
        <w:right w:val="none" w:sz="0" w:space="0" w:color="auto"/>
      </w:divBdr>
    </w:div>
    <w:div w:id="957564267">
      <w:bodyDiv w:val="1"/>
      <w:marLeft w:val="0"/>
      <w:marRight w:val="0"/>
      <w:marTop w:val="0"/>
      <w:marBottom w:val="0"/>
      <w:divBdr>
        <w:top w:val="none" w:sz="0" w:space="0" w:color="auto"/>
        <w:left w:val="none" w:sz="0" w:space="0" w:color="auto"/>
        <w:bottom w:val="none" w:sz="0" w:space="0" w:color="auto"/>
        <w:right w:val="none" w:sz="0" w:space="0" w:color="auto"/>
      </w:divBdr>
    </w:div>
    <w:div w:id="1080255516">
      <w:bodyDiv w:val="1"/>
      <w:marLeft w:val="0"/>
      <w:marRight w:val="0"/>
      <w:marTop w:val="0"/>
      <w:marBottom w:val="0"/>
      <w:divBdr>
        <w:top w:val="none" w:sz="0" w:space="0" w:color="auto"/>
        <w:left w:val="none" w:sz="0" w:space="0" w:color="auto"/>
        <w:bottom w:val="none" w:sz="0" w:space="0" w:color="auto"/>
        <w:right w:val="none" w:sz="0" w:space="0" w:color="auto"/>
      </w:divBdr>
    </w:div>
    <w:div w:id="1115717046">
      <w:bodyDiv w:val="1"/>
      <w:marLeft w:val="0"/>
      <w:marRight w:val="0"/>
      <w:marTop w:val="0"/>
      <w:marBottom w:val="0"/>
      <w:divBdr>
        <w:top w:val="none" w:sz="0" w:space="0" w:color="auto"/>
        <w:left w:val="none" w:sz="0" w:space="0" w:color="auto"/>
        <w:bottom w:val="none" w:sz="0" w:space="0" w:color="auto"/>
        <w:right w:val="none" w:sz="0" w:space="0" w:color="auto"/>
      </w:divBdr>
    </w:div>
    <w:div w:id="1141456446">
      <w:bodyDiv w:val="1"/>
      <w:marLeft w:val="0"/>
      <w:marRight w:val="0"/>
      <w:marTop w:val="0"/>
      <w:marBottom w:val="0"/>
      <w:divBdr>
        <w:top w:val="none" w:sz="0" w:space="0" w:color="auto"/>
        <w:left w:val="none" w:sz="0" w:space="0" w:color="auto"/>
        <w:bottom w:val="none" w:sz="0" w:space="0" w:color="auto"/>
        <w:right w:val="none" w:sz="0" w:space="0" w:color="auto"/>
      </w:divBdr>
    </w:div>
    <w:div w:id="1198348819">
      <w:bodyDiv w:val="1"/>
      <w:marLeft w:val="0"/>
      <w:marRight w:val="0"/>
      <w:marTop w:val="0"/>
      <w:marBottom w:val="0"/>
      <w:divBdr>
        <w:top w:val="none" w:sz="0" w:space="0" w:color="auto"/>
        <w:left w:val="none" w:sz="0" w:space="0" w:color="auto"/>
        <w:bottom w:val="none" w:sz="0" w:space="0" w:color="auto"/>
        <w:right w:val="none" w:sz="0" w:space="0" w:color="auto"/>
      </w:divBdr>
    </w:div>
    <w:div w:id="1307080324">
      <w:bodyDiv w:val="1"/>
      <w:marLeft w:val="0"/>
      <w:marRight w:val="0"/>
      <w:marTop w:val="0"/>
      <w:marBottom w:val="0"/>
      <w:divBdr>
        <w:top w:val="none" w:sz="0" w:space="0" w:color="auto"/>
        <w:left w:val="none" w:sz="0" w:space="0" w:color="auto"/>
        <w:bottom w:val="none" w:sz="0" w:space="0" w:color="auto"/>
        <w:right w:val="none" w:sz="0" w:space="0" w:color="auto"/>
      </w:divBdr>
    </w:div>
    <w:div w:id="1471437890">
      <w:bodyDiv w:val="1"/>
      <w:marLeft w:val="0"/>
      <w:marRight w:val="0"/>
      <w:marTop w:val="0"/>
      <w:marBottom w:val="0"/>
      <w:divBdr>
        <w:top w:val="none" w:sz="0" w:space="0" w:color="auto"/>
        <w:left w:val="none" w:sz="0" w:space="0" w:color="auto"/>
        <w:bottom w:val="none" w:sz="0" w:space="0" w:color="auto"/>
        <w:right w:val="none" w:sz="0" w:space="0" w:color="auto"/>
      </w:divBdr>
    </w:div>
    <w:div w:id="1520240169">
      <w:bodyDiv w:val="1"/>
      <w:marLeft w:val="0"/>
      <w:marRight w:val="0"/>
      <w:marTop w:val="0"/>
      <w:marBottom w:val="0"/>
      <w:divBdr>
        <w:top w:val="none" w:sz="0" w:space="0" w:color="auto"/>
        <w:left w:val="none" w:sz="0" w:space="0" w:color="auto"/>
        <w:bottom w:val="none" w:sz="0" w:space="0" w:color="auto"/>
        <w:right w:val="none" w:sz="0" w:space="0" w:color="auto"/>
      </w:divBdr>
    </w:div>
    <w:div w:id="1578973637">
      <w:bodyDiv w:val="1"/>
      <w:marLeft w:val="0"/>
      <w:marRight w:val="0"/>
      <w:marTop w:val="0"/>
      <w:marBottom w:val="0"/>
      <w:divBdr>
        <w:top w:val="none" w:sz="0" w:space="0" w:color="auto"/>
        <w:left w:val="none" w:sz="0" w:space="0" w:color="auto"/>
        <w:bottom w:val="none" w:sz="0" w:space="0" w:color="auto"/>
        <w:right w:val="none" w:sz="0" w:space="0" w:color="auto"/>
      </w:divBdr>
    </w:div>
    <w:div w:id="1584561546">
      <w:bodyDiv w:val="1"/>
      <w:marLeft w:val="0"/>
      <w:marRight w:val="0"/>
      <w:marTop w:val="0"/>
      <w:marBottom w:val="0"/>
      <w:divBdr>
        <w:top w:val="none" w:sz="0" w:space="0" w:color="auto"/>
        <w:left w:val="none" w:sz="0" w:space="0" w:color="auto"/>
        <w:bottom w:val="none" w:sz="0" w:space="0" w:color="auto"/>
        <w:right w:val="none" w:sz="0" w:space="0" w:color="auto"/>
      </w:divBdr>
    </w:div>
    <w:div w:id="1639798127">
      <w:bodyDiv w:val="1"/>
      <w:marLeft w:val="0"/>
      <w:marRight w:val="0"/>
      <w:marTop w:val="0"/>
      <w:marBottom w:val="0"/>
      <w:divBdr>
        <w:top w:val="none" w:sz="0" w:space="0" w:color="auto"/>
        <w:left w:val="none" w:sz="0" w:space="0" w:color="auto"/>
        <w:bottom w:val="none" w:sz="0" w:space="0" w:color="auto"/>
        <w:right w:val="none" w:sz="0" w:space="0" w:color="auto"/>
      </w:divBdr>
    </w:div>
    <w:div w:id="1652640962">
      <w:bodyDiv w:val="1"/>
      <w:marLeft w:val="0"/>
      <w:marRight w:val="0"/>
      <w:marTop w:val="0"/>
      <w:marBottom w:val="0"/>
      <w:divBdr>
        <w:top w:val="none" w:sz="0" w:space="0" w:color="auto"/>
        <w:left w:val="none" w:sz="0" w:space="0" w:color="auto"/>
        <w:bottom w:val="none" w:sz="0" w:space="0" w:color="auto"/>
        <w:right w:val="none" w:sz="0" w:space="0" w:color="auto"/>
      </w:divBdr>
    </w:div>
    <w:div w:id="1793861696">
      <w:bodyDiv w:val="1"/>
      <w:marLeft w:val="0"/>
      <w:marRight w:val="0"/>
      <w:marTop w:val="0"/>
      <w:marBottom w:val="0"/>
      <w:divBdr>
        <w:top w:val="none" w:sz="0" w:space="0" w:color="auto"/>
        <w:left w:val="none" w:sz="0" w:space="0" w:color="auto"/>
        <w:bottom w:val="none" w:sz="0" w:space="0" w:color="auto"/>
        <w:right w:val="none" w:sz="0" w:space="0" w:color="auto"/>
      </w:divBdr>
      <w:divsChild>
        <w:div w:id="387152043">
          <w:marLeft w:val="0"/>
          <w:marRight w:val="0"/>
          <w:marTop w:val="0"/>
          <w:marBottom w:val="0"/>
          <w:divBdr>
            <w:top w:val="none" w:sz="0" w:space="0" w:color="auto"/>
            <w:left w:val="none" w:sz="0" w:space="0" w:color="auto"/>
            <w:bottom w:val="none" w:sz="0" w:space="0" w:color="auto"/>
            <w:right w:val="none" w:sz="0" w:space="0" w:color="auto"/>
          </w:divBdr>
        </w:div>
      </w:divsChild>
    </w:div>
    <w:div w:id="1862163266">
      <w:bodyDiv w:val="1"/>
      <w:marLeft w:val="0"/>
      <w:marRight w:val="0"/>
      <w:marTop w:val="0"/>
      <w:marBottom w:val="0"/>
      <w:divBdr>
        <w:top w:val="none" w:sz="0" w:space="0" w:color="auto"/>
        <w:left w:val="none" w:sz="0" w:space="0" w:color="auto"/>
        <w:bottom w:val="none" w:sz="0" w:space="0" w:color="auto"/>
        <w:right w:val="none" w:sz="0" w:space="0" w:color="auto"/>
      </w:divBdr>
    </w:div>
    <w:div w:id="1926961968">
      <w:bodyDiv w:val="1"/>
      <w:marLeft w:val="0"/>
      <w:marRight w:val="0"/>
      <w:marTop w:val="0"/>
      <w:marBottom w:val="0"/>
      <w:divBdr>
        <w:top w:val="none" w:sz="0" w:space="0" w:color="auto"/>
        <w:left w:val="none" w:sz="0" w:space="0" w:color="auto"/>
        <w:bottom w:val="none" w:sz="0" w:space="0" w:color="auto"/>
        <w:right w:val="none" w:sz="0" w:space="0" w:color="auto"/>
      </w:divBdr>
    </w:div>
    <w:div w:id="2007320882">
      <w:bodyDiv w:val="1"/>
      <w:marLeft w:val="0"/>
      <w:marRight w:val="0"/>
      <w:marTop w:val="0"/>
      <w:marBottom w:val="0"/>
      <w:divBdr>
        <w:top w:val="none" w:sz="0" w:space="0" w:color="auto"/>
        <w:left w:val="none" w:sz="0" w:space="0" w:color="auto"/>
        <w:bottom w:val="none" w:sz="0" w:space="0" w:color="auto"/>
        <w:right w:val="none" w:sz="0" w:space="0" w:color="auto"/>
      </w:divBdr>
      <w:divsChild>
        <w:div w:id="2089031314">
          <w:marLeft w:val="0"/>
          <w:marRight w:val="0"/>
          <w:marTop w:val="0"/>
          <w:marBottom w:val="0"/>
          <w:divBdr>
            <w:top w:val="none" w:sz="0" w:space="0" w:color="auto"/>
            <w:left w:val="none" w:sz="0" w:space="0" w:color="auto"/>
            <w:bottom w:val="none" w:sz="0" w:space="0" w:color="auto"/>
            <w:right w:val="none" w:sz="0" w:space="0" w:color="auto"/>
          </w:divBdr>
        </w:div>
      </w:divsChild>
    </w:div>
    <w:div w:id="2065911874">
      <w:bodyDiv w:val="1"/>
      <w:marLeft w:val="0"/>
      <w:marRight w:val="0"/>
      <w:marTop w:val="0"/>
      <w:marBottom w:val="0"/>
      <w:divBdr>
        <w:top w:val="none" w:sz="0" w:space="0" w:color="auto"/>
        <w:left w:val="none" w:sz="0" w:space="0" w:color="auto"/>
        <w:bottom w:val="none" w:sz="0" w:space="0" w:color="auto"/>
        <w:right w:val="none" w:sz="0" w:space="0" w:color="auto"/>
      </w:divBdr>
    </w:div>
    <w:div w:id="2088960310">
      <w:bodyDiv w:val="1"/>
      <w:marLeft w:val="0"/>
      <w:marRight w:val="0"/>
      <w:marTop w:val="0"/>
      <w:marBottom w:val="0"/>
      <w:divBdr>
        <w:top w:val="none" w:sz="0" w:space="0" w:color="auto"/>
        <w:left w:val="none" w:sz="0" w:space="0" w:color="auto"/>
        <w:bottom w:val="none" w:sz="0" w:space="0" w:color="auto"/>
        <w:right w:val="none" w:sz="0" w:space="0" w:color="auto"/>
      </w:divBdr>
    </w:div>
    <w:div w:id="213655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ncrafttrust.org/resources/safeguarding-adults-legislation/" TargetMode="External"/><Relationship Id="rId18" Type="http://schemas.openxmlformats.org/officeDocument/2006/relationships/hyperlink" Target="mailto:helpline@sdafmh.org.uk" TargetMode="External"/><Relationship Id="rId26" Type="http://schemas.openxmlformats.org/officeDocument/2006/relationships/hyperlink" Target="tel:%20020%2083921839" TargetMode="External"/><Relationship Id="rId21" Type="http://schemas.openxmlformats.org/officeDocument/2006/relationships/hyperlink" Target="tel:%200808%20808%200700"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anncrafttrust.org/" TargetMode="External"/><Relationship Id="rId25" Type="http://schemas.openxmlformats.org/officeDocument/2006/relationships/hyperlink" Target="mailto:talk@stophateuk.org" TargetMode="External"/><Relationship Id="rId33" Type="http://schemas.openxmlformats.org/officeDocument/2006/relationships/hyperlink" Target="http://www.anncrafttrust.org" TargetMode="External"/><Relationship Id="rId2" Type="http://schemas.openxmlformats.org/officeDocument/2006/relationships/customXml" Target="../customXml/item2.xml"/><Relationship Id="rId16" Type="http://schemas.openxmlformats.org/officeDocument/2006/relationships/hyperlink" Target="mailto:Ann-Craft-Trust@nottingham.ac.uk" TargetMode="External"/><Relationship Id="rId20" Type="http://schemas.openxmlformats.org/officeDocument/2006/relationships/hyperlink" Target="tel:%20020%207383%200700" TargetMode="External"/><Relationship Id="rId29" Type="http://schemas.openxmlformats.org/officeDocument/2006/relationships/hyperlink" Target="http://www.suzylamplugh.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stophateuk.org/talk-to-us/" TargetMode="External"/><Relationship Id="rId32" Type="http://schemas.openxmlformats.org/officeDocument/2006/relationships/hyperlink" Target="https://www.childline.org.uk/"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earehourglass.org/" TargetMode="External"/><Relationship Id="rId23" Type="http://schemas.openxmlformats.org/officeDocument/2006/relationships/hyperlink" Target="http://www.respond.org.uk/" TargetMode="External"/><Relationship Id="rId28" Type="http://schemas.openxmlformats.org/officeDocument/2006/relationships/hyperlink" Target="mailto:info@suzylamplugh.org"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afmh.org.uk/" TargetMode="External"/><Relationship Id="rId31" Type="http://schemas.openxmlformats.org/officeDocument/2006/relationships/hyperlink" Target="https://learning.nspcc.org.uk/services/nspcc-helplin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scr.org.uk/raise-a-concern/" TargetMode="External"/><Relationship Id="rId22" Type="http://schemas.openxmlformats.org/officeDocument/2006/relationships/hyperlink" Target="mailto:services@respond.org.uk" TargetMode="External"/><Relationship Id="rId27" Type="http://schemas.openxmlformats.org/officeDocument/2006/relationships/hyperlink" Target="http://fax:%20020%208392%201830/" TargetMode="External"/><Relationship Id="rId30" Type="http://schemas.openxmlformats.org/officeDocument/2006/relationships/hyperlink" Target="http://www.victimsupport.com/"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0DCF6C8BEA6F4C9584D6921F3ACF8C" ma:contentTypeVersion="6" ma:contentTypeDescription="Create a new document." ma:contentTypeScope="" ma:versionID="8d7093a7108347e7603d2b0b6cc32478">
  <xsd:schema xmlns:xsd="http://www.w3.org/2001/XMLSchema" xmlns:xs="http://www.w3.org/2001/XMLSchema" xmlns:p="http://schemas.microsoft.com/office/2006/metadata/properties" xmlns:ns2="f83679c6-c3ea-4cef-9e95-930f313a3c7e" xmlns:ns3="e1e95076-c62d-484b-8cc5-276717d16e7e" targetNamespace="http://schemas.microsoft.com/office/2006/metadata/properties" ma:root="true" ma:fieldsID="26a6aeb9fa7eb8f59abaf365b4ca7394" ns2:_="" ns3:_="">
    <xsd:import namespace="f83679c6-c3ea-4cef-9e95-930f313a3c7e"/>
    <xsd:import namespace="e1e95076-c62d-484b-8cc5-276717d16e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679c6-c3ea-4cef-9e95-930f313a3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e95076-c62d-484b-8cc5-276717d16e7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71CF97-C6EB-4E8B-9825-B3C0129FC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3679c6-c3ea-4cef-9e95-930f313a3c7e"/>
    <ds:schemaRef ds:uri="e1e95076-c62d-484b-8cc5-276717d16e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4E18A7-AF9F-46B2-A5CE-9905701171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97564A-5CD7-4C73-A368-8AEFF9257021}">
  <ds:schemaRefs>
    <ds:schemaRef ds:uri="http://schemas.openxmlformats.org/officeDocument/2006/bibliography"/>
  </ds:schemaRefs>
</ds:datastoreItem>
</file>

<file path=customXml/itemProps4.xml><?xml version="1.0" encoding="utf-8"?>
<ds:datastoreItem xmlns:ds="http://schemas.openxmlformats.org/officeDocument/2006/customXml" ds:itemID="{5753751B-5A70-4342-9D55-3F14CEF40B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1248</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Millar Abra</dc:creator>
  <cp:keywords/>
  <dc:description/>
  <cp:lastModifiedBy>Sue Briggs</cp:lastModifiedBy>
  <cp:revision>14</cp:revision>
  <cp:lastPrinted>2022-06-28T14:24:00Z</cp:lastPrinted>
  <dcterms:created xsi:type="dcterms:W3CDTF">2024-01-01T15:26:00Z</dcterms:created>
  <dcterms:modified xsi:type="dcterms:W3CDTF">2026-06-28T11:10:00Z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0x0101007D0DCF6C8BEA6F4C9584D6921F3ACF8C</vt:lpwstr>
  </property>
</Properties>
</file>