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606FEBE3" w:rsidR="00DD6C63" w:rsidRPr="00152B83" w:rsidRDefault="00E1429A" w:rsidP="00DD6C63">
      <w:pPr>
        <w:spacing w:after="0" w:line="240" w:lineRule="auto"/>
        <w:rPr>
          <w:rFonts w:eastAsia="Arial" w:cs="Poppins"/>
          <w:b/>
        </w:rPr>
      </w:pPr>
      <w:r>
        <w:rPr>
          <w:rFonts w:cs="Poppins"/>
          <w:noProof/>
        </w:rPr>
        <mc:AlternateContent>
          <mc:Choice Requires="wps">
            <w:drawing>
              <wp:anchor distT="0" distB="0" distL="114300" distR="114300" simplePos="0" relativeHeight="251659264" behindDoc="1" locked="0" layoutInCell="1" allowOverlap="1" wp14:anchorId="03C0F286" wp14:editId="29D7837B">
                <wp:simplePos x="0" y="0"/>
                <wp:positionH relativeFrom="column">
                  <wp:posOffset>-280611</wp:posOffset>
                </wp:positionH>
                <wp:positionV relativeFrom="paragraph">
                  <wp:posOffset>56796</wp:posOffset>
                </wp:positionV>
                <wp:extent cx="6857365" cy="7118719"/>
                <wp:effectExtent l="0" t="0" r="635" b="6350"/>
                <wp:wrapNone/>
                <wp:docPr id="245" name="Text Box 245"/>
                <wp:cNvGraphicFramePr/>
                <a:graphic xmlns:a="http://schemas.openxmlformats.org/drawingml/2006/main">
                  <a:graphicData uri="http://schemas.microsoft.com/office/word/2010/wordprocessingShape">
                    <wps:wsp>
                      <wps:cNvSpPr txBox="1"/>
                      <wps:spPr>
                        <a:xfrm>
                          <a:off x="0" y="0"/>
                          <a:ext cx="6857365" cy="711871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2429CCDA" w:rsidR="00950FA0" w:rsidRDefault="00E1429A" w:rsidP="00E1429A">
                            <w:pPr>
                              <w:jc w:val="center"/>
                              <w:rPr>
                                <w:b/>
                                <w:bCs/>
                                <w:color w:val="00B050"/>
                                <w:sz w:val="48"/>
                                <w:szCs w:val="48"/>
                              </w:rPr>
                            </w:pPr>
                            <w:r>
                              <w:rPr>
                                <w:b/>
                                <w:bCs/>
                                <w:color w:val="00B050"/>
                                <w:sz w:val="48"/>
                                <w:szCs w:val="48"/>
                              </w:rPr>
                              <w:t>The General Store, Selkirk CIC</w:t>
                            </w:r>
                          </w:p>
                          <w:p w14:paraId="72A48DDA" w14:textId="291A05E4" w:rsidR="0032614D" w:rsidRPr="00FE32A3" w:rsidRDefault="0032614D" w:rsidP="00E1429A">
                            <w:pPr>
                              <w:jc w:val="center"/>
                              <w:rPr>
                                <w:b/>
                                <w:bCs/>
                                <w:color w:val="00B050"/>
                                <w:sz w:val="48"/>
                                <w:szCs w:val="48"/>
                              </w:rPr>
                            </w:pPr>
                            <w:r>
                              <w:rPr>
                                <w:b/>
                                <w:bCs/>
                                <w:color w:val="00B050"/>
                                <w:sz w:val="48"/>
                                <w:szCs w:val="48"/>
                              </w:rPr>
                              <w:t>SC698631</w:t>
                            </w:r>
                          </w:p>
                          <w:p w14:paraId="51D3BFEE" w14:textId="6A56B2E4" w:rsidR="00950FA0" w:rsidRDefault="00950FA0" w:rsidP="00E1429A">
                            <w:pPr>
                              <w:jc w:val="center"/>
                              <w:rPr>
                                <w:b/>
                                <w:bCs/>
                                <w:color w:val="000000" w:themeColor="text1"/>
                                <w:sz w:val="48"/>
                                <w:szCs w:val="48"/>
                              </w:rPr>
                            </w:pPr>
                            <w:r w:rsidRPr="00FE32A3">
                              <w:rPr>
                                <w:b/>
                                <w:bCs/>
                                <w:color w:val="000000" w:themeColor="text1"/>
                                <w:sz w:val="48"/>
                                <w:szCs w:val="48"/>
                              </w:rPr>
                              <w:t>Safeguarding Adults Policy</w:t>
                            </w:r>
                          </w:p>
                          <w:p w14:paraId="1B19B411" w14:textId="7B2F4E8C" w:rsidR="005A7E0E" w:rsidRPr="00FE32A3" w:rsidRDefault="005A7E0E" w:rsidP="00E1429A">
                            <w:pPr>
                              <w:jc w:val="center"/>
                              <w:rPr>
                                <w:b/>
                                <w:bCs/>
                                <w:color w:val="000000" w:themeColor="text1"/>
                                <w:sz w:val="48"/>
                                <w:szCs w:val="48"/>
                              </w:rPr>
                            </w:pPr>
                          </w:p>
                          <w:p w14:paraId="6B213BAC" w14:textId="53062ECF" w:rsidR="00DC6767" w:rsidRPr="00152B83" w:rsidRDefault="00DC6767" w:rsidP="00E1429A">
                            <w:pPr>
                              <w:spacing w:after="0"/>
                              <w:jc w:val="center"/>
                              <w:rPr>
                                <w:rFonts w:cs="Poppins"/>
                                <w:i/>
                                <w:iCs/>
                              </w:rPr>
                            </w:pPr>
                            <w:r w:rsidRPr="00152B83">
                              <w:rPr>
                                <w:rFonts w:cs="Poppins"/>
                                <w:i/>
                                <w:iCs/>
                                <w:color w:val="000000" w:themeColor="text1"/>
                              </w:rPr>
                              <w:t xml:space="preserve">Policy Owner: </w:t>
                            </w:r>
                            <w:r w:rsidR="00E1429A">
                              <w:rPr>
                                <w:rFonts w:cs="Poppins"/>
                                <w:i/>
                                <w:iCs/>
                                <w:color w:val="00B050"/>
                              </w:rPr>
                              <w:t>Sue Briggs</w:t>
                            </w:r>
                          </w:p>
                          <w:p w14:paraId="74FB1F21" w14:textId="40B95DC0" w:rsidR="00DC6767" w:rsidRPr="00152B83" w:rsidRDefault="00DC6767" w:rsidP="00E1429A">
                            <w:pPr>
                              <w:spacing w:after="0"/>
                              <w:jc w:val="center"/>
                              <w:rPr>
                                <w:rFonts w:cs="Poppins"/>
                                <w:i/>
                                <w:iCs/>
                              </w:rPr>
                            </w:pPr>
                            <w:r w:rsidRPr="00152B83">
                              <w:rPr>
                                <w:rFonts w:cs="Poppins"/>
                                <w:i/>
                                <w:iCs/>
                                <w:color w:val="000000" w:themeColor="text1"/>
                              </w:rPr>
                              <w:t>Date Policy approved:</w:t>
                            </w:r>
                          </w:p>
                          <w:p w14:paraId="3B98AC92" w14:textId="2DA4D5B8" w:rsidR="00DC6767" w:rsidRDefault="00DC6767" w:rsidP="00E1429A">
                            <w:pPr>
                              <w:jc w:val="center"/>
                              <w:rPr>
                                <w:rFonts w:cs="Poppins"/>
                                <w:i/>
                                <w:iCs/>
                                <w:color w:val="00B050"/>
                              </w:rPr>
                            </w:pPr>
                            <w:r w:rsidRPr="00152B83">
                              <w:rPr>
                                <w:rFonts w:cs="Poppins"/>
                                <w:i/>
                                <w:iCs/>
                                <w:color w:val="000000" w:themeColor="text1"/>
                              </w:rPr>
                              <w:t>Next review Date:</w:t>
                            </w:r>
                          </w:p>
                          <w:p w14:paraId="59696F0B" w14:textId="5ADE8734" w:rsidR="00534C44" w:rsidRDefault="00534C44" w:rsidP="00E1429A">
                            <w:pPr>
                              <w:jc w:val="center"/>
                              <w:rPr>
                                <w:rFonts w:cs="Poppins"/>
                                <w:i/>
                                <w:iCs/>
                                <w:color w:val="00B050"/>
                              </w:rPr>
                            </w:pPr>
                            <w:r>
                              <w:rPr>
                                <w:rFonts w:cs="Poppins"/>
                                <w:i/>
                                <w:iCs/>
                                <w:color w:val="000000" w:themeColor="text1"/>
                              </w:rPr>
                              <w:t>Designated Safeguarding Lead</w:t>
                            </w:r>
                            <w:r w:rsidRPr="00152B83">
                              <w:rPr>
                                <w:rFonts w:cs="Poppins"/>
                                <w:i/>
                                <w:iCs/>
                                <w:color w:val="000000" w:themeColor="text1"/>
                              </w:rPr>
                              <w:t xml:space="preserve">: </w:t>
                            </w:r>
                            <w:r w:rsidR="00E1429A">
                              <w:rPr>
                                <w:rFonts w:cs="Poppins"/>
                                <w:i/>
                                <w:iCs/>
                                <w:color w:val="00B050"/>
                              </w:rPr>
                              <w:t>Sue Briggs</w:t>
                            </w:r>
                          </w:p>
                          <w:p w14:paraId="25F5AE88" w14:textId="5D356CAC" w:rsidR="0032614D" w:rsidRDefault="0032614D" w:rsidP="00E1429A">
                            <w:pPr>
                              <w:jc w:val="center"/>
                              <w:rPr>
                                <w:rFonts w:cs="Poppins"/>
                                <w:i/>
                                <w:iCs/>
                                <w:color w:val="00B050"/>
                              </w:rPr>
                            </w:pPr>
                          </w:p>
                          <w:p w14:paraId="6B9FBF02" w14:textId="77777777" w:rsidR="0032614D" w:rsidRPr="0032614D" w:rsidRDefault="0032614D" w:rsidP="0032614D">
                            <w:pPr>
                              <w:widowControl w:val="0"/>
                              <w:jc w:val="center"/>
                              <w:rPr>
                                <w:rFonts w:asciiTheme="minorHAnsi" w:hAnsiTheme="minorHAnsi" w:cstheme="minorHAnsi"/>
                                <w:kern w:val="24"/>
                                <w:sz w:val="32"/>
                                <w:szCs w:val="32"/>
                              </w:rPr>
                            </w:pPr>
                            <w:r w:rsidRPr="0032614D">
                              <w:rPr>
                                <w:rFonts w:asciiTheme="minorHAnsi" w:hAnsiTheme="minorHAnsi" w:cstheme="minorHAnsi"/>
                                <w:kern w:val="24"/>
                                <w:sz w:val="32"/>
                                <w:szCs w:val="32"/>
                              </w:rPr>
                              <w:t xml:space="preserve">Everyone has a right to be treated with respect and dignity. </w:t>
                            </w:r>
                          </w:p>
                          <w:p w14:paraId="6A6F8D76" w14:textId="77777777" w:rsidR="0032614D" w:rsidRPr="0032614D" w:rsidRDefault="0032614D" w:rsidP="0032614D">
                            <w:pPr>
                              <w:widowControl w:val="0"/>
                              <w:jc w:val="center"/>
                              <w:rPr>
                                <w:rFonts w:asciiTheme="minorHAnsi" w:hAnsiTheme="minorHAnsi" w:cstheme="minorHAnsi"/>
                                <w:kern w:val="28"/>
                                <w:sz w:val="32"/>
                                <w:szCs w:val="32"/>
                              </w:rPr>
                            </w:pPr>
                            <w:r w:rsidRPr="0032614D">
                              <w:rPr>
                                <w:rFonts w:asciiTheme="minorHAnsi" w:hAnsiTheme="minorHAnsi" w:cstheme="minorHAnsi"/>
                                <w:kern w:val="24"/>
                                <w:sz w:val="32"/>
                                <w:szCs w:val="32"/>
                              </w:rPr>
                              <w:t>Everyone deserves to be safe.</w:t>
                            </w:r>
                          </w:p>
                          <w:p w14:paraId="6596F772" w14:textId="77777777" w:rsidR="0032614D" w:rsidRDefault="0032614D" w:rsidP="00E1429A">
                            <w:pPr>
                              <w:jc w:val="center"/>
                              <w:rPr>
                                <w:rFonts w:cs="Poppins"/>
                                <w:i/>
                                <w:iCs/>
                                <w:color w:val="00B050"/>
                              </w:rPr>
                            </w:pPr>
                          </w:p>
                          <w:p w14:paraId="11270D6D" w14:textId="220FF652" w:rsidR="00534C44" w:rsidRPr="00FE32A3" w:rsidRDefault="00534C44" w:rsidP="00E1429A">
                            <w:pPr>
                              <w:jc w:val="cente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C0F286" id="_x0000_t202" coordsize="21600,21600" o:spt="202" path="m,l,21600r21600,l21600,xe">
                <v:stroke joinstyle="miter"/>
                <v:path gradientshapeok="t" o:connecttype="rect"/>
              </v:shapetype>
              <v:shape id="Text Box 245" o:spid="_x0000_s1026" type="#_x0000_t202" style="position:absolute;margin-left:-22.1pt;margin-top:4.45pt;width:539.95pt;height:560.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" fillcolor="white [3212]" stroked="f" strokeweight=".5pt">
                <v:textbox inset="36pt,7.2pt,36pt,7.2pt">
                  <w:txbxContent>
                    <w:p w14:paraId="0274B1C0" w14:textId="2429CCDA" w:rsidR="00950FA0" w:rsidRDefault="00E1429A" w:rsidP="00E1429A">
                      <w:pPr>
                        <w:jc w:val="center"/>
                        <w:rPr>
                          <w:b/>
                          <w:bCs/>
                          <w:color w:val="00B050"/>
                          <w:sz w:val="48"/>
                          <w:szCs w:val="48"/>
                        </w:rPr>
                      </w:pPr>
                      <w:r>
                        <w:rPr>
                          <w:b/>
                          <w:bCs/>
                          <w:color w:val="00B050"/>
                          <w:sz w:val="48"/>
                          <w:szCs w:val="48"/>
                        </w:rPr>
                        <w:t>The General Store, Selkirk CIC</w:t>
                      </w:r>
                    </w:p>
                    <w:p w14:paraId="72A48DDA" w14:textId="291A05E4" w:rsidR="0032614D" w:rsidRPr="00FE32A3" w:rsidRDefault="0032614D" w:rsidP="00E1429A">
                      <w:pPr>
                        <w:jc w:val="center"/>
                        <w:rPr>
                          <w:b/>
                          <w:bCs/>
                          <w:color w:val="00B050"/>
                          <w:sz w:val="48"/>
                          <w:szCs w:val="48"/>
                        </w:rPr>
                      </w:pPr>
                      <w:r>
                        <w:rPr>
                          <w:b/>
                          <w:bCs/>
                          <w:color w:val="00B050"/>
                          <w:sz w:val="48"/>
                          <w:szCs w:val="48"/>
                        </w:rPr>
                        <w:t>SC698631</w:t>
                      </w:r>
                    </w:p>
                    <w:p w14:paraId="51D3BFEE" w14:textId="6A56B2E4" w:rsidR="00950FA0" w:rsidRDefault="00950FA0" w:rsidP="00E1429A">
                      <w:pPr>
                        <w:jc w:val="center"/>
                        <w:rPr>
                          <w:b/>
                          <w:bCs/>
                          <w:color w:val="000000" w:themeColor="text1"/>
                          <w:sz w:val="48"/>
                          <w:szCs w:val="48"/>
                        </w:rPr>
                      </w:pPr>
                      <w:r w:rsidRPr="00FE32A3">
                        <w:rPr>
                          <w:b/>
                          <w:bCs/>
                          <w:color w:val="000000" w:themeColor="text1"/>
                          <w:sz w:val="48"/>
                          <w:szCs w:val="48"/>
                        </w:rPr>
                        <w:t>Safeguarding Adults Policy</w:t>
                      </w:r>
                    </w:p>
                    <w:p w14:paraId="1B19B411" w14:textId="7B2F4E8C" w:rsidR="005A7E0E" w:rsidRPr="00FE32A3" w:rsidRDefault="005A7E0E" w:rsidP="00E1429A">
                      <w:pPr>
                        <w:jc w:val="center"/>
                        <w:rPr>
                          <w:b/>
                          <w:bCs/>
                          <w:color w:val="000000" w:themeColor="text1"/>
                          <w:sz w:val="48"/>
                          <w:szCs w:val="48"/>
                        </w:rPr>
                      </w:pPr>
                    </w:p>
                    <w:p w14:paraId="6B213BAC" w14:textId="53062ECF" w:rsidR="00DC6767" w:rsidRPr="00152B83" w:rsidRDefault="00DC6767" w:rsidP="00E1429A">
                      <w:pPr>
                        <w:spacing w:after="0"/>
                        <w:jc w:val="center"/>
                        <w:rPr>
                          <w:rFonts w:cs="Poppins"/>
                          <w:i/>
                          <w:iCs/>
                        </w:rPr>
                      </w:pPr>
                      <w:r w:rsidRPr="00152B83">
                        <w:rPr>
                          <w:rFonts w:cs="Poppins"/>
                          <w:i/>
                          <w:iCs/>
                          <w:color w:val="000000" w:themeColor="text1"/>
                        </w:rPr>
                        <w:t xml:space="preserve">Policy Owner: </w:t>
                      </w:r>
                      <w:r w:rsidR="00E1429A">
                        <w:rPr>
                          <w:rFonts w:cs="Poppins"/>
                          <w:i/>
                          <w:iCs/>
                          <w:color w:val="00B050"/>
                        </w:rPr>
                        <w:t>Sue Briggs</w:t>
                      </w:r>
                    </w:p>
                    <w:p w14:paraId="74FB1F21" w14:textId="40B95DC0" w:rsidR="00DC6767" w:rsidRPr="00152B83" w:rsidRDefault="00DC6767" w:rsidP="00E1429A">
                      <w:pPr>
                        <w:spacing w:after="0"/>
                        <w:jc w:val="center"/>
                        <w:rPr>
                          <w:rFonts w:cs="Poppins"/>
                          <w:i/>
                          <w:iCs/>
                        </w:rPr>
                      </w:pPr>
                      <w:r w:rsidRPr="00152B83">
                        <w:rPr>
                          <w:rFonts w:cs="Poppins"/>
                          <w:i/>
                          <w:iCs/>
                          <w:color w:val="000000" w:themeColor="text1"/>
                        </w:rPr>
                        <w:t>Date Policy approved:</w:t>
                      </w:r>
                    </w:p>
                    <w:p w14:paraId="3B98AC92" w14:textId="2DA4D5B8" w:rsidR="00DC6767" w:rsidRDefault="00DC6767" w:rsidP="00E1429A">
                      <w:pPr>
                        <w:jc w:val="center"/>
                        <w:rPr>
                          <w:rFonts w:cs="Poppins"/>
                          <w:i/>
                          <w:iCs/>
                          <w:color w:val="00B050"/>
                        </w:rPr>
                      </w:pPr>
                      <w:r w:rsidRPr="00152B83">
                        <w:rPr>
                          <w:rFonts w:cs="Poppins"/>
                          <w:i/>
                          <w:iCs/>
                          <w:color w:val="000000" w:themeColor="text1"/>
                        </w:rPr>
                        <w:t>Next review Date:</w:t>
                      </w:r>
                    </w:p>
                    <w:p w14:paraId="59696F0B" w14:textId="5ADE8734" w:rsidR="00534C44" w:rsidRDefault="00534C44" w:rsidP="00E1429A">
                      <w:pPr>
                        <w:jc w:val="center"/>
                        <w:rPr>
                          <w:rFonts w:cs="Poppins"/>
                          <w:i/>
                          <w:iCs/>
                          <w:color w:val="00B050"/>
                        </w:rPr>
                      </w:pPr>
                      <w:r>
                        <w:rPr>
                          <w:rFonts w:cs="Poppins"/>
                          <w:i/>
                          <w:iCs/>
                          <w:color w:val="000000" w:themeColor="text1"/>
                        </w:rPr>
                        <w:t>Designated Safeguarding Lead</w:t>
                      </w:r>
                      <w:r w:rsidRPr="00152B83">
                        <w:rPr>
                          <w:rFonts w:cs="Poppins"/>
                          <w:i/>
                          <w:iCs/>
                          <w:color w:val="000000" w:themeColor="text1"/>
                        </w:rPr>
                        <w:t xml:space="preserve">: </w:t>
                      </w:r>
                      <w:r w:rsidR="00E1429A">
                        <w:rPr>
                          <w:rFonts w:cs="Poppins"/>
                          <w:i/>
                          <w:iCs/>
                          <w:color w:val="00B050"/>
                        </w:rPr>
                        <w:t>Sue Briggs</w:t>
                      </w:r>
                    </w:p>
                    <w:p w14:paraId="25F5AE88" w14:textId="5D356CAC" w:rsidR="0032614D" w:rsidRDefault="0032614D" w:rsidP="00E1429A">
                      <w:pPr>
                        <w:jc w:val="center"/>
                        <w:rPr>
                          <w:rFonts w:cs="Poppins"/>
                          <w:i/>
                          <w:iCs/>
                          <w:color w:val="00B050"/>
                        </w:rPr>
                      </w:pPr>
                    </w:p>
                    <w:p w14:paraId="6B9FBF02" w14:textId="77777777" w:rsidR="0032614D" w:rsidRPr="0032614D" w:rsidRDefault="0032614D" w:rsidP="0032614D">
                      <w:pPr>
                        <w:widowControl w:val="0"/>
                        <w:jc w:val="center"/>
                        <w:rPr>
                          <w:rFonts w:asciiTheme="minorHAnsi" w:hAnsiTheme="minorHAnsi" w:cstheme="minorHAnsi"/>
                          <w:kern w:val="24"/>
                          <w:sz w:val="32"/>
                          <w:szCs w:val="32"/>
                        </w:rPr>
                      </w:pPr>
                      <w:r w:rsidRPr="0032614D">
                        <w:rPr>
                          <w:rFonts w:asciiTheme="minorHAnsi" w:hAnsiTheme="minorHAnsi" w:cstheme="minorHAnsi"/>
                          <w:kern w:val="24"/>
                          <w:sz w:val="32"/>
                          <w:szCs w:val="32"/>
                        </w:rPr>
                        <w:t xml:space="preserve">Everyone has a right to be treated with respect and dignity. </w:t>
                      </w:r>
                    </w:p>
                    <w:p w14:paraId="6A6F8D76" w14:textId="77777777" w:rsidR="0032614D" w:rsidRPr="0032614D" w:rsidRDefault="0032614D" w:rsidP="0032614D">
                      <w:pPr>
                        <w:widowControl w:val="0"/>
                        <w:jc w:val="center"/>
                        <w:rPr>
                          <w:rFonts w:asciiTheme="minorHAnsi" w:hAnsiTheme="minorHAnsi" w:cstheme="minorHAnsi"/>
                          <w:kern w:val="28"/>
                          <w:sz w:val="32"/>
                          <w:szCs w:val="32"/>
                        </w:rPr>
                      </w:pPr>
                      <w:r w:rsidRPr="0032614D">
                        <w:rPr>
                          <w:rFonts w:asciiTheme="minorHAnsi" w:hAnsiTheme="minorHAnsi" w:cstheme="minorHAnsi"/>
                          <w:kern w:val="24"/>
                          <w:sz w:val="32"/>
                          <w:szCs w:val="32"/>
                        </w:rPr>
                        <w:t>Everyone deserves to be safe.</w:t>
                      </w:r>
                    </w:p>
                    <w:p w14:paraId="6596F772" w14:textId="77777777" w:rsidR="0032614D" w:rsidRDefault="0032614D" w:rsidP="00E1429A">
                      <w:pPr>
                        <w:jc w:val="center"/>
                        <w:rPr>
                          <w:rFonts w:cs="Poppins"/>
                          <w:i/>
                          <w:iCs/>
                          <w:color w:val="00B050"/>
                        </w:rPr>
                      </w:pPr>
                    </w:p>
                    <w:p w14:paraId="11270D6D" w14:textId="220FF652" w:rsidR="00534C44" w:rsidRPr="00FE32A3" w:rsidRDefault="00534C44" w:rsidP="00E1429A">
                      <w:pPr>
                        <w:jc w:val="center"/>
                        <w:rPr>
                          <w:b/>
                          <w:bCs/>
                          <w:color w:val="000000" w:themeColor="text1"/>
                          <w:sz w:val="48"/>
                          <w:szCs w:val="48"/>
                        </w:rPr>
                      </w:pPr>
                    </w:p>
                  </w:txbxContent>
                </v:textbox>
              </v:shape>
            </w:pict>
          </mc:Fallback>
        </mc:AlternateContent>
      </w:r>
    </w:p>
    <w:p w14:paraId="57C540F0" w14:textId="31F4FB9E" w:rsidR="00692BA9" w:rsidRPr="00152B83" w:rsidRDefault="00692BA9" w:rsidP="008B3D12">
      <w:pPr>
        <w:rPr>
          <w:rFonts w:cs="Poppins"/>
        </w:rPr>
      </w:pPr>
    </w:p>
    <w:p w14:paraId="0728319D" w14:textId="2DBCF11F" w:rsidR="00692BA9" w:rsidRPr="00152B83" w:rsidRDefault="00692BA9" w:rsidP="008B3D12">
      <w:pPr>
        <w:rPr>
          <w:rFonts w:cs="Poppins"/>
        </w:rPr>
      </w:pPr>
    </w:p>
    <w:p w14:paraId="1BEA51CD" w14:textId="53BA56C8"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21BCBB73" w:rsidR="00653586" w:rsidRPr="00152B83" w:rsidRDefault="00653586">
      <w:pPr>
        <w:rPr>
          <w:rFonts w:cs="Poppins"/>
        </w:rPr>
      </w:pPr>
      <w:r w:rsidRPr="00152B83">
        <w:rPr>
          <w:rFonts w:cs="Poppins"/>
        </w:rPr>
        <w:br w:type="page"/>
      </w:r>
    </w:p>
    <w:p w14:paraId="0F669991" w14:textId="3B43E839" w:rsidR="00653586" w:rsidRPr="00152B83" w:rsidRDefault="00653586">
      <w:pPr>
        <w:rPr>
          <w:rFonts w:cs="Poppins"/>
        </w:rPr>
      </w:pPr>
      <w:bookmarkStart w:id="0" w:name="_ggzu4o4dncci" w:colFirst="0" w:colLast="0"/>
      <w:bookmarkEnd w:id="0"/>
    </w:p>
    <w:p w14:paraId="3BF928BB" w14:textId="0BFBDD17" w:rsidR="00783F90" w:rsidRPr="00E1429A" w:rsidRDefault="00783F90" w:rsidP="00783F90">
      <w:pPr>
        <w:rPr>
          <w:rFonts w:asciiTheme="minorHAnsi" w:hAnsiTheme="minorHAnsi" w:cstheme="minorHAnsi"/>
        </w:rPr>
        <w:sectPr w:rsidR="00783F90" w:rsidRPr="00E1429A" w:rsidSect="00896DB5">
          <w:headerReference w:type="default" r:id="rId11"/>
          <w:headerReference w:type="first" r:id="rId12"/>
          <w:type w:val="continuous"/>
          <w:pgSz w:w="11906" w:h="16838"/>
          <w:pgMar w:top="851" w:right="1133" w:bottom="720" w:left="1134" w:header="708" w:footer="708" w:gutter="0"/>
          <w:pgNumType w:start="0"/>
          <w:cols w:space="708"/>
          <w:titlePg/>
          <w:docGrid w:linePitch="360"/>
        </w:sectPr>
      </w:pPr>
    </w:p>
    <w:p w14:paraId="2938533E" w14:textId="7D5B2B5D" w:rsidR="00152B83" w:rsidRPr="0032614D" w:rsidRDefault="00644000" w:rsidP="00981862">
      <w:pPr>
        <w:spacing w:line="240" w:lineRule="auto"/>
        <w:rPr>
          <w:rFonts w:asciiTheme="minorHAnsi" w:eastAsiaTheme="majorEastAsia" w:hAnsiTheme="minorHAnsi" w:cstheme="minorHAnsi"/>
          <w:b/>
          <w:color w:val="000000" w:themeColor="text1"/>
          <w:sz w:val="32"/>
          <w:szCs w:val="18"/>
        </w:rPr>
      </w:pPr>
      <w:r w:rsidRPr="0032614D">
        <w:rPr>
          <w:rFonts w:asciiTheme="minorHAnsi" w:eastAsiaTheme="majorEastAsia" w:hAnsiTheme="minorHAnsi" w:cstheme="minorHAnsi"/>
          <w:b/>
          <w:color w:val="000000" w:themeColor="text1"/>
          <w:sz w:val="32"/>
          <w:szCs w:val="18"/>
        </w:rPr>
        <w:t>Mission Statement</w:t>
      </w:r>
    </w:p>
    <w:p w14:paraId="1100C711" w14:textId="20605538" w:rsidR="00E1429A" w:rsidRPr="00E1429A" w:rsidRDefault="00E1429A" w:rsidP="00E1429A">
      <w:pPr>
        <w:shd w:val="clear" w:color="auto" w:fill="FFFFFF"/>
        <w:spacing w:after="225" w:line="240" w:lineRule="auto"/>
        <w:rPr>
          <w:rFonts w:asciiTheme="minorHAnsi" w:eastAsia="Times New Roman" w:hAnsiTheme="minorHAnsi" w:cstheme="minorHAnsi"/>
          <w:color w:val="323B44"/>
          <w:lang w:eastAsia="en-GB"/>
        </w:rPr>
      </w:pPr>
      <w:bookmarkStart w:id="1" w:name="_Toc98936990"/>
      <w:r w:rsidRPr="0032614D">
        <w:rPr>
          <w:rFonts w:asciiTheme="minorHAnsi" w:eastAsia="Times New Roman" w:hAnsiTheme="minorHAnsi" w:cstheme="minorHAnsi"/>
          <w:color w:val="323B44"/>
          <w:lang w:eastAsia="en-GB"/>
        </w:rPr>
        <w:t xml:space="preserve">The General Store Selkirk is a </w:t>
      </w:r>
      <w:proofErr w:type="spellStart"/>
      <w:r w:rsidR="00A27C1B">
        <w:rPr>
          <w:rFonts w:asciiTheme="minorHAnsi" w:eastAsia="Times New Roman" w:hAnsiTheme="minorHAnsi" w:cstheme="minorHAnsi"/>
          <w:color w:val="323B44"/>
          <w:lang w:eastAsia="en-GB"/>
        </w:rPr>
        <w:t>R</w:t>
      </w:r>
      <w:r w:rsidRPr="0032614D">
        <w:rPr>
          <w:rFonts w:asciiTheme="minorHAnsi" w:eastAsia="Times New Roman" w:hAnsiTheme="minorHAnsi" w:cstheme="minorHAnsi"/>
          <w:color w:val="323B44"/>
          <w:lang w:eastAsia="en-GB"/>
        </w:rPr>
        <w:t>epairmonger</w:t>
      </w:r>
      <w:proofErr w:type="spellEnd"/>
      <w:r w:rsidRPr="0032614D">
        <w:rPr>
          <w:rFonts w:asciiTheme="minorHAnsi" w:eastAsia="Times New Roman" w:hAnsiTheme="minorHAnsi" w:cstheme="minorHAnsi"/>
          <w:color w:val="323B44"/>
          <w:lang w:eastAsia="en-GB"/>
        </w:rPr>
        <w:t xml:space="preserve">. We fix things. </w:t>
      </w:r>
      <w:r w:rsidR="00A27C1B">
        <w:rPr>
          <w:rFonts w:asciiTheme="minorHAnsi" w:eastAsia="Times New Roman" w:hAnsiTheme="minorHAnsi" w:cstheme="minorHAnsi"/>
          <w:color w:val="323B44"/>
          <w:lang w:eastAsia="en-GB"/>
        </w:rPr>
        <w:t>I</w:t>
      </w:r>
      <w:r w:rsidRPr="00E1429A">
        <w:rPr>
          <w:rFonts w:asciiTheme="minorHAnsi" w:eastAsia="Times New Roman" w:hAnsiTheme="minorHAnsi" w:cstheme="minorHAnsi"/>
          <w:color w:val="323B44"/>
          <w:lang w:eastAsia="en-GB"/>
        </w:rPr>
        <w:t>f you can bring it in, we can take a look, with only a few exceptions. And if we can’t fix it, there’s no fee.</w:t>
      </w:r>
      <w:r w:rsidRPr="0032614D">
        <w:rPr>
          <w:rFonts w:asciiTheme="minorHAnsi" w:eastAsia="Times New Roman" w:hAnsiTheme="minorHAnsi" w:cstheme="minorHAnsi"/>
          <w:color w:val="323B44"/>
          <w:lang w:eastAsia="en-GB"/>
        </w:rPr>
        <w:t xml:space="preserve"> We also operate a “pay what you can” Computer Clinic which aims mainly to help local, older people with smaller problems with their technology. </w:t>
      </w:r>
    </w:p>
    <w:p w14:paraId="65E196DD" w14:textId="5492CAB2" w:rsidR="00E1429A" w:rsidRPr="00E1429A" w:rsidRDefault="00E1429A" w:rsidP="00E1429A">
      <w:pPr>
        <w:shd w:val="clear" w:color="auto" w:fill="FFFFFF"/>
        <w:spacing w:after="225" w:line="240" w:lineRule="auto"/>
        <w:rPr>
          <w:rFonts w:asciiTheme="minorHAnsi" w:eastAsia="Times New Roman" w:hAnsiTheme="minorHAnsi" w:cstheme="minorHAnsi"/>
          <w:color w:val="323B44"/>
          <w:lang w:eastAsia="en-GB"/>
        </w:rPr>
      </w:pPr>
      <w:r w:rsidRPr="00E1429A">
        <w:rPr>
          <w:rFonts w:asciiTheme="minorHAnsi" w:eastAsia="Times New Roman" w:hAnsiTheme="minorHAnsi" w:cstheme="minorHAnsi"/>
          <w:color w:val="323B44"/>
          <w:lang w:eastAsia="en-GB"/>
        </w:rPr>
        <w:t>We support our project</w:t>
      </w:r>
      <w:r w:rsidRPr="0032614D">
        <w:rPr>
          <w:rFonts w:asciiTheme="minorHAnsi" w:eastAsia="Times New Roman" w:hAnsiTheme="minorHAnsi" w:cstheme="minorHAnsi"/>
          <w:color w:val="323B44"/>
          <w:lang w:eastAsia="en-GB"/>
        </w:rPr>
        <w:t>s</w:t>
      </w:r>
      <w:r w:rsidRPr="00E1429A">
        <w:rPr>
          <w:rFonts w:asciiTheme="minorHAnsi" w:eastAsia="Times New Roman" w:hAnsiTheme="minorHAnsi" w:cstheme="minorHAnsi"/>
          <w:color w:val="323B44"/>
          <w:lang w:eastAsia="en-GB"/>
        </w:rPr>
        <w:t xml:space="preserve"> by selling second-hand and hand-made goods</w:t>
      </w:r>
      <w:r w:rsidRPr="0032614D">
        <w:rPr>
          <w:rFonts w:asciiTheme="minorHAnsi" w:eastAsia="Times New Roman" w:hAnsiTheme="minorHAnsi" w:cstheme="minorHAnsi"/>
          <w:color w:val="323B44"/>
          <w:lang w:eastAsia="en-GB"/>
        </w:rPr>
        <w:t xml:space="preserve">. </w:t>
      </w:r>
      <w:r w:rsidRPr="00E1429A">
        <w:rPr>
          <w:rFonts w:asciiTheme="minorHAnsi" w:eastAsia="Times New Roman" w:hAnsiTheme="minorHAnsi" w:cstheme="minorHAnsi"/>
          <w:color w:val="323B44"/>
          <w:lang w:eastAsia="en-GB"/>
        </w:rPr>
        <w:t>This helps pay costs</w:t>
      </w:r>
      <w:r w:rsidRPr="0032614D">
        <w:rPr>
          <w:rFonts w:asciiTheme="minorHAnsi" w:eastAsia="Times New Roman" w:hAnsiTheme="minorHAnsi" w:cstheme="minorHAnsi"/>
          <w:color w:val="323B44"/>
          <w:lang w:eastAsia="en-GB"/>
        </w:rPr>
        <w:t>, subsidise the Computer Clinic</w:t>
      </w:r>
      <w:r w:rsidR="0032614D">
        <w:rPr>
          <w:rFonts w:asciiTheme="minorHAnsi" w:eastAsia="Times New Roman" w:hAnsiTheme="minorHAnsi" w:cstheme="minorHAnsi"/>
          <w:color w:val="323B44"/>
          <w:lang w:eastAsia="en-GB"/>
        </w:rPr>
        <w:t xml:space="preserve"> </w:t>
      </w:r>
      <w:r w:rsidRPr="00E1429A">
        <w:rPr>
          <w:rFonts w:asciiTheme="minorHAnsi" w:eastAsia="Times New Roman" w:hAnsiTheme="minorHAnsi" w:cstheme="minorHAnsi"/>
          <w:color w:val="323B44"/>
          <w:lang w:eastAsia="en-GB"/>
        </w:rPr>
        <w:t>and keep repair fees down.</w:t>
      </w:r>
      <w:r w:rsidRPr="0032614D">
        <w:rPr>
          <w:rFonts w:asciiTheme="minorHAnsi" w:eastAsia="Times New Roman" w:hAnsiTheme="minorHAnsi" w:cstheme="minorHAnsi"/>
          <w:color w:val="323B44"/>
          <w:lang w:eastAsia="en-GB"/>
        </w:rPr>
        <w:t xml:space="preserve"> </w:t>
      </w:r>
    </w:p>
    <w:p w14:paraId="7DB341D8" w14:textId="77777777" w:rsidR="00E1429A" w:rsidRPr="0032614D" w:rsidRDefault="00E1429A" w:rsidP="00E1429A">
      <w:pPr>
        <w:shd w:val="clear" w:color="auto" w:fill="FFFFFF"/>
        <w:spacing w:after="225" w:line="240" w:lineRule="auto"/>
        <w:rPr>
          <w:rFonts w:asciiTheme="minorHAnsi" w:hAnsiTheme="minorHAnsi" w:cstheme="minorHAnsi"/>
          <w:color w:val="auto"/>
        </w:rPr>
      </w:pPr>
      <w:r w:rsidRPr="00E1429A">
        <w:rPr>
          <w:rFonts w:asciiTheme="minorHAnsi" w:eastAsia="Times New Roman" w:hAnsiTheme="minorHAnsi" w:cstheme="minorHAnsi"/>
          <w:color w:val="323B44"/>
          <w:lang w:eastAsia="en-GB"/>
        </w:rPr>
        <w:t xml:space="preserve">We are a Community Interest Company. This means that any profit we make goes back to support our purposes – </w:t>
      </w:r>
      <w:r w:rsidRPr="0032614D">
        <w:rPr>
          <w:rFonts w:asciiTheme="minorHAnsi" w:eastAsia="Times New Roman" w:hAnsiTheme="minorHAnsi" w:cstheme="minorHAnsi"/>
          <w:color w:val="323B44"/>
          <w:lang w:eastAsia="en-GB"/>
        </w:rPr>
        <w:t xml:space="preserve">affordable </w:t>
      </w:r>
      <w:r w:rsidRPr="00E1429A">
        <w:rPr>
          <w:rFonts w:asciiTheme="minorHAnsi" w:eastAsia="Times New Roman" w:hAnsiTheme="minorHAnsi" w:cstheme="minorHAnsi"/>
          <w:color w:val="323B44"/>
          <w:lang w:eastAsia="en-GB"/>
        </w:rPr>
        <w:t>repairing, keeping things out of landfill and championing our town of Selkirk.</w:t>
      </w:r>
      <w:r w:rsidRPr="0032614D">
        <w:rPr>
          <w:rFonts w:asciiTheme="minorHAnsi" w:hAnsiTheme="minorHAnsi" w:cstheme="minorHAnsi"/>
          <w:color w:val="auto"/>
        </w:rPr>
        <w:t xml:space="preserve"> </w:t>
      </w:r>
    </w:p>
    <w:p w14:paraId="6D90C281" w14:textId="3D0180B4" w:rsidR="00E1429A" w:rsidRPr="00E1429A" w:rsidRDefault="00E1429A" w:rsidP="00E1429A">
      <w:pPr>
        <w:shd w:val="clear" w:color="auto" w:fill="FFFFFF"/>
        <w:spacing w:after="225" w:line="240" w:lineRule="auto"/>
        <w:rPr>
          <w:rFonts w:ascii="Open Sans" w:eastAsia="Times New Roman" w:hAnsi="Open Sans" w:cs="Open Sans"/>
          <w:color w:val="323B44"/>
          <w:lang w:eastAsia="en-GB"/>
        </w:rPr>
      </w:pPr>
      <w:r w:rsidRPr="00E1429A">
        <w:rPr>
          <w:rFonts w:cs="Poppins"/>
          <w:noProof/>
          <w:color w:val="auto"/>
        </w:rPr>
        <w:drawing>
          <wp:inline distT="0" distB="0" distL="0" distR="0" wp14:anchorId="49567664" wp14:editId="7A1CC6BF">
            <wp:extent cx="6120765" cy="25774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577465"/>
                    </a:xfrm>
                    <a:prstGeom prst="rect">
                      <a:avLst/>
                    </a:prstGeom>
                  </pic:spPr>
                </pic:pic>
              </a:graphicData>
            </a:graphic>
          </wp:inline>
        </w:drawing>
      </w:r>
    </w:p>
    <w:p w14:paraId="6796E27C" w14:textId="2F5867BE" w:rsidR="001075CD" w:rsidRPr="0032614D" w:rsidRDefault="001075CD" w:rsidP="001075CD">
      <w:pPr>
        <w:spacing w:before="240" w:line="240" w:lineRule="auto"/>
        <w:rPr>
          <w:rFonts w:asciiTheme="minorHAnsi" w:eastAsiaTheme="majorEastAsia" w:hAnsiTheme="minorHAnsi" w:cstheme="minorHAnsi"/>
          <w:b/>
          <w:color w:val="000000" w:themeColor="text1"/>
          <w:sz w:val="32"/>
          <w:szCs w:val="18"/>
        </w:rPr>
      </w:pPr>
      <w:r w:rsidRPr="0032614D">
        <w:rPr>
          <w:rFonts w:asciiTheme="minorHAnsi" w:eastAsiaTheme="majorEastAsia" w:hAnsiTheme="minorHAnsi" w:cstheme="minorHAnsi"/>
          <w:b/>
          <w:color w:val="000000" w:themeColor="text1"/>
          <w:sz w:val="32"/>
          <w:szCs w:val="18"/>
        </w:rPr>
        <w:t>Policy statement</w:t>
      </w:r>
    </w:p>
    <w:p w14:paraId="227BAE0D" w14:textId="3A77FE78" w:rsidR="001075CD" w:rsidRPr="0032614D" w:rsidRDefault="00E1429A" w:rsidP="001075CD">
      <w:pPr>
        <w:spacing w:line="240" w:lineRule="auto"/>
        <w:rPr>
          <w:rFonts w:asciiTheme="minorHAnsi" w:hAnsiTheme="minorHAnsi" w:cstheme="minorHAnsi"/>
          <w:color w:val="auto"/>
        </w:rPr>
      </w:pPr>
      <w:r w:rsidRPr="0032614D">
        <w:rPr>
          <w:rFonts w:asciiTheme="minorHAnsi" w:hAnsiTheme="minorHAnsi" w:cstheme="minorHAnsi"/>
          <w:color w:val="auto"/>
        </w:rPr>
        <w:t xml:space="preserve">At the General Store we </w:t>
      </w:r>
      <w:r w:rsidR="001075CD" w:rsidRPr="0032614D">
        <w:rPr>
          <w:rFonts w:asciiTheme="minorHAnsi" w:hAnsiTheme="minorHAnsi" w:cstheme="minorHAnsi"/>
          <w:color w:val="auto"/>
        </w:rPr>
        <w:t>believe everyone has the right to live free from abuse or neglect regardless of age, ability or disability, sex, race, religion, ethnic origin, sexual orientation, marital or gender status.</w:t>
      </w:r>
      <w:r w:rsidRPr="0032614D">
        <w:rPr>
          <w:rFonts w:asciiTheme="minorHAnsi" w:hAnsiTheme="minorHAnsi" w:cstheme="minorHAnsi"/>
          <w:color w:val="auto"/>
        </w:rPr>
        <w:t xml:space="preserve"> In addition to the protected characteristics (in law) we would also include neurodiversity and mental health issues - indeed everyone and anyone.</w:t>
      </w:r>
      <w:r w:rsidR="0032614D">
        <w:rPr>
          <w:rFonts w:asciiTheme="minorHAnsi" w:hAnsiTheme="minorHAnsi" w:cstheme="minorHAnsi"/>
          <w:color w:val="auto"/>
        </w:rPr>
        <w:t xml:space="preserve"> We aim to create an inclusive environment through what we do or don’t do.</w:t>
      </w:r>
      <w:r w:rsidR="00A27C1B">
        <w:rPr>
          <w:rFonts w:asciiTheme="minorHAnsi" w:hAnsiTheme="minorHAnsi" w:cstheme="minorHAnsi"/>
          <w:color w:val="auto"/>
        </w:rPr>
        <w:t xml:space="preserve"> This applies to our own work environment and any other environments that we enter as part of our working day.</w:t>
      </w:r>
    </w:p>
    <w:p w14:paraId="4B2CEC29" w14:textId="06C70269" w:rsidR="009726F2" w:rsidRPr="0032614D" w:rsidRDefault="009726F2" w:rsidP="009726F2">
      <w:pPr>
        <w:spacing w:line="240" w:lineRule="auto"/>
        <w:rPr>
          <w:rFonts w:asciiTheme="minorHAnsi" w:eastAsiaTheme="majorEastAsia" w:hAnsiTheme="minorHAnsi" w:cstheme="minorHAnsi"/>
          <w:b/>
          <w:color w:val="000000" w:themeColor="text1"/>
          <w:sz w:val="32"/>
          <w:szCs w:val="18"/>
        </w:rPr>
      </w:pPr>
      <w:r w:rsidRPr="0032614D">
        <w:rPr>
          <w:rFonts w:asciiTheme="minorHAnsi" w:eastAsiaTheme="majorEastAsia" w:hAnsiTheme="minorHAnsi" w:cstheme="minorHAnsi"/>
          <w:b/>
          <w:color w:val="000000" w:themeColor="text1"/>
          <w:sz w:val="32"/>
          <w:szCs w:val="18"/>
        </w:rPr>
        <w:t>Scope</w:t>
      </w:r>
    </w:p>
    <w:p w14:paraId="340A56F5" w14:textId="14706DAD" w:rsidR="00A2175B" w:rsidRPr="0032614D" w:rsidRDefault="00E1429A" w:rsidP="009726F2">
      <w:pPr>
        <w:spacing w:line="240" w:lineRule="auto"/>
        <w:rPr>
          <w:rFonts w:asciiTheme="minorHAnsi" w:hAnsiTheme="minorHAnsi" w:cstheme="minorHAnsi"/>
          <w:color w:val="auto"/>
        </w:rPr>
      </w:pPr>
      <w:r w:rsidRPr="0032614D">
        <w:rPr>
          <w:rFonts w:asciiTheme="minorHAnsi" w:hAnsiTheme="minorHAnsi" w:cstheme="minorHAnsi"/>
          <w:color w:val="auto"/>
        </w:rPr>
        <w:t>This policy applies to all of the many different people that make up the Store or that we engage with</w:t>
      </w:r>
      <w:r w:rsidR="00A27C1B">
        <w:rPr>
          <w:rFonts w:asciiTheme="minorHAnsi" w:hAnsiTheme="minorHAnsi" w:cstheme="minorHAnsi"/>
          <w:color w:val="auto"/>
        </w:rPr>
        <w:t xml:space="preserve"> as part of our working day. </w:t>
      </w:r>
      <w:r w:rsidRPr="0032614D">
        <w:rPr>
          <w:rFonts w:asciiTheme="minorHAnsi" w:hAnsiTheme="minorHAnsi" w:cstheme="minorHAnsi"/>
          <w:color w:val="auto"/>
        </w:rPr>
        <w:t>Our fixers, our volunteers, our repair customers, our retail customers, our Clinic customers, our suppliers</w:t>
      </w:r>
      <w:r w:rsidR="00A27C1B">
        <w:rPr>
          <w:rFonts w:asciiTheme="minorHAnsi" w:hAnsiTheme="minorHAnsi" w:cstheme="minorHAnsi"/>
          <w:color w:val="auto"/>
        </w:rPr>
        <w:t xml:space="preserve">, our partners </w:t>
      </w:r>
      <w:r w:rsidRPr="0032614D">
        <w:rPr>
          <w:rFonts w:asciiTheme="minorHAnsi" w:hAnsiTheme="minorHAnsi" w:cstheme="minorHAnsi"/>
          <w:color w:val="auto"/>
        </w:rPr>
        <w:t xml:space="preserve">and </w:t>
      </w:r>
      <w:r w:rsidR="0032614D">
        <w:rPr>
          <w:rFonts w:asciiTheme="minorHAnsi" w:hAnsiTheme="minorHAnsi" w:cstheme="minorHAnsi"/>
          <w:color w:val="auto"/>
        </w:rPr>
        <w:t xml:space="preserve">more. </w:t>
      </w:r>
    </w:p>
    <w:p w14:paraId="2D324CE3" w14:textId="77777777" w:rsidR="00D326CA" w:rsidRPr="0032614D" w:rsidRDefault="00D326CA" w:rsidP="00D326CA">
      <w:pPr>
        <w:spacing w:line="240" w:lineRule="auto"/>
        <w:rPr>
          <w:rFonts w:asciiTheme="minorHAnsi" w:eastAsiaTheme="majorEastAsia" w:hAnsiTheme="minorHAnsi" w:cstheme="minorHAnsi"/>
          <w:b/>
          <w:color w:val="000000" w:themeColor="text1"/>
          <w:sz w:val="32"/>
          <w:szCs w:val="18"/>
        </w:rPr>
      </w:pPr>
      <w:bookmarkStart w:id="2" w:name="_Toc52443670"/>
      <w:r w:rsidRPr="0032614D">
        <w:rPr>
          <w:rFonts w:asciiTheme="minorHAnsi" w:eastAsiaTheme="majorEastAsia" w:hAnsiTheme="minorHAnsi" w:cstheme="minorHAnsi"/>
          <w:b/>
          <w:color w:val="000000" w:themeColor="text1"/>
          <w:sz w:val="32"/>
          <w:szCs w:val="18"/>
        </w:rPr>
        <w:t>Purpose</w:t>
      </w:r>
      <w:bookmarkEnd w:id="2"/>
    </w:p>
    <w:p w14:paraId="57907116" w14:textId="04661DD5" w:rsidR="00E77AFE" w:rsidRPr="0032614D" w:rsidRDefault="00E1429A" w:rsidP="00E77AFE">
      <w:pPr>
        <w:rPr>
          <w:rFonts w:asciiTheme="minorHAnsi" w:hAnsiTheme="minorHAnsi" w:cstheme="minorHAnsi"/>
          <w:color w:val="auto"/>
        </w:rPr>
      </w:pPr>
      <w:r w:rsidRPr="0032614D">
        <w:rPr>
          <w:rFonts w:asciiTheme="minorHAnsi" w:hAnsiTheme="minorHAnsi" w:cstheme="minorHAnsi"/>
          <w:color w:val="auto"/>
        </w:rPr>
        <w:t xml:space="preserve"> </w:t>
      </w:r>
      <w:r w:rsidR="00603931" w:rsidRPr="0032614D">
        <w:rPr>
          <w:rFonts w:asciiTheme="minorHAnsi" w:hAnsiTheme="minorHAnsi" w:cstheme="minorHAnsi"/>
          <w:color w:val="auto"/>
        </w:rPr>
        <w:t xml:space="preserve"> This policy aims to </w:t>
      </w:r>
      <w:r w:rsidR="00153646" w:rsidRPr="0032614D">
        <w:rPr>
          <w:rFonts w:asciiTheme="minorHAnsi" w:hAnsiTheme="minorHAnsi" w:cstheme="minorHAnsi"/>
          <w:color w:val="auto"/>
        </w:rPr>
        <w:t>cover</w:t>
      </w:r>
      <w:r w:rsidR="0032209A" w:rsidRPr="0032614D">
        <w:rPr>
          <w:rFonts w:asciiTheme="minorHAnsi" w:hAnsiTheme="minorHAnsi" w:cstheme="minorHAnsi"/>
          <w:color w:val="auto"/>
        </w:rPr>
        <w:t>:</w:t>
      </w:r>
      <w:r w:rsidR="004A24B8" w:rsidRPr="0032614D">
        <w:rPr>
          <w:rFonts w:asciiTheme="minorHAnsi" w:hAnsiTheme="minorHAnsi" w:cstheme="minorHAnsi"/>
          <w:color w:val="auto"/>
        </w:rPr>
        <w:t xml:space="preserve"> </w:t>
      </w:r>
      <w:r w:rsidR="00B278F0" w:rsidRPr="0032614D">
        <w:rPr>
          <w:rFonts w:asciiTheme="minorHAnsi" w:hAnsiTheme="minorHAnsi" w:cstheme="minorHAnsi"/>
          <w:color w:val="auto"/>
        </w:rPr>
        <w:t xml:space="preserve"> </w:t>
      </w:r>
      <w:r w:rsidR="00E77AFE" w:rsidRPr="0032614D">
        <w:rPr>
          <w:rFonts w:asciiTheme="minorHAnsi" w:hAnsiTheme="minorHAnsi" w:cstheme="minorHAnsi"/>
          <w:color w:val="auto"/>
        </w:rPr>
        <w:t xml:space="preserve"> </w:t>
      </w:r>
    </w:p>
    <w:p w14:paraId="5B4F469C" w14:textId="02022B33" w:rsidR="00E77AFE" w:rsidRPr="0032614D" w:rsidRDefault="00E77AFE" w:rsidP="00E77AFE">
      <w:pPr>
        <w:pStyle w:val="ListParagraph"/>
        <w:numPr>
          <w:ilvl w:val="0"/>
          <w:numId w:val="46"/>
        </w:numPr>
        <w:spacing w:after="0" w:line="240" w:lineRule="auto"/>
        <w:ind w:left="714" w:hanging="357"/>
        <w:rPr>
          <w:rFonts w:asciiTheme="minorHAnsi" w:hAnsiTheme="minorHAnsi" w:cstheme="minorHAnsi"/>
          <w:color w:val="auto"/>
        </w:rPr>
      </w:pPr>
      <w:r w:rsidRPr="0032614D">
        <w:rPr>
          <w:rFonts w:asciiTheme="minorHAnsi" w:hAnsiTheme="minorHAnsi" w:cstheme="minorHAnsi"/>
          <w:color w:val="auto"/>
        </w:rPr>
        <w:t xml:space="preserve">The legislation, </w:t>
      </w:r>
      <w:r w:rsidR="009640C4" w:rsidRPr="0032614D">
        <w:rPr>
          <w:rFonts w:asciiTheme="minorHAnsi" w:hAnsiTheme="minorHAnsi" w:cstheme="minorHAnsi"/>
          <w:color w:val="auto"/>
        </w:rPr>
        <w:t>our commitment</w:t>
      </w:r>
      <w:r w:rsidRPr="0032614D">
        <w:rPr>
          <w:rFonts w:asciiTheme="minorHAnsi" w:hAnsiTheme="minorHAnsi" w:cstheme="minorHAnsi"/>
          <w:color w:val="auto"/>
        </w:rPr>
        <w:t xml:space="preserve"> and procedures for safeguarding adults.</w:t>
      </w:r>
    </w:p>
    <w:p w14:paraId="0B54C4EA" w14:textId="0613C6A3" w:rsidR="00E77AFE" w:rsidRPr="0032614D" w:rsidRDefault="009640C4" w:rsidP="00E77AFE">
      <w:pPr>
        <w:pStyle w:val="ListParagraph"/>
        <w:numPr>
          <w:ilvl w:val="0"/>
          <w:numId w:val="46"/>
        </w:numPr>
        <w:spacing w:after="0" w:line="240" w:lineRule="auto"/>
        <w:ind w:left="714" w:hanging="357"/>
        <w:rPr>
          <w:rFonts w:asciiTheme="minorHAnsi" w:hAnsiTheme="minorHAnsi" w:cstheme="minorHAnsi"/>
          <w:color w:val="auto"/>
        </w:rPr>
      </w:pPr>
      <w:r w:rsidRPr="0032614D">
        <w:rPr>
          <w:rFonts w:asciiTheme="minorHAnsi" w:hAnsiTheme="minorHAnsi" w:cstheme="minorHAnsi"/>
          <w:color w:val="auto"/>
        </w:rPr>
        <w:t>Our</w:t>
      </w:r>
      <w:r w:rsidR="00E77AFE" w:rsidRPr="0032614D">
        <w:rPr>
          <w:rFonts w:asciiTheme="minorHAnsi" w:hAnsiTheme="minorHAnsi" w:cstheme="minorHAnsi"/>
          <w:color w:val="auto"/>
        </w:rPr>
        <w:t xml:space="preserve"> role and responsibility for safeguarding adults.</w:t>
      </w:r>
    </w:p>
    <w:p w14:paraId="4E12EA3F" w14:textId="22DD37F3" w:rsidR="00E77AFE" w:rsidRPr="0032614D" w:rsidRDefault="00E77AFE" w:rsidP="00E77AFE">
      <w:pPr>
        <w:pStyle w:val="ListParagraph"/>
        <w:numPr>
          <w:ilvl w:val="0"/>
          <w:numId w:val="46"/>
        </w:numPr>
        <w:spacing w:after="0" w:line="240" w:lineRule="auto"/>
        <w:ind w:left="714" w:hanging="357"/>
        <w:rPr>
          <w:rFonts w:asciiTheme="minorHAnsi" w:hAnsiTheme="minorHAnsi" w:cstheme="minorHAnsi"/>
          <w:color w:val="auto"/>
        </w:rPr>
      </w:pPr>
      <w:r w:rsidRPr="0032614D">
        <w:rPr>
          <w:rFonts w:asciiTheme="minorHAnsi" w:hAnsiTheme="minorHAnsi" w:cstheme="minorHAnsi"/>
          <w:color w:val="auto"/>
        </w:rPr>
        <w:lastRenderedPageBreak/>
        <w:t xml:space="preserve">What to do or who to speak to if </w:t>
      </w:r>
      <w:r w:rsidR="00A12A71" w:rsidRPr="0032614D">
        <w:rPr>
          <w:rFonts w:asciiTheme="minorHAnsi" w:hAnsiTheme="minorHAnsi" w:cstheme="minorHAnsi"/>
          <w:color w:val="auto"/>
        </w:rPr>
        <w:t>someone</w:t>
      </w:r>
      <w:r w:rsidRPr="0032614D">
        <w:rPr>
          <w:rFonts w:asciiTheme="minorHAnsi" w:hAnsiTheme="minorHAnsi" w:cstheme="minorHAnsi"/>
          <w:color w:val="auto"/>
        </w:rPr>
        <w:t xml:space="preserve"> ha</w:t>
      </w:r>
      <w:r w:rsidR="00A12A71" w:rsidRPr="0032614D">
        <w:rPr>
          <w:rFonts w:asciiTheme="minorHAnsi" w:hAnsiTheme="minorHAnsi" w:cstheme="minorHAnsi"/>
          <w:color w:val="auto"/>
        </w:rPr>
        <w:t>s</w:t>
      </w:r>
      <w:r w:rsidRPr="0032614D">
        <w:rPr>
          <w:rFonts w:asciiTheme="minorHAnsi" w:hAnsiTheme="minorHAnsi" w:cstheme="minorHAnsi"/>
          <w:color w:val="auto"/>
        </w:rPr>
        <w:t xml:space="preserve"> a concern relating to the welfare or wellbeing of an adult within the </w:t>
      </w:r>
      <w:r w:rsidR="00C663D3" w:rsidRPr="0032614D">
        <w:rPr>
          <w:rFonts w:asciiTheme="minorHAnsi" w:hAnsiTheme="minorHAnsi" w:cstheme="minorHAnsi"/>
          <w:color w:val="auto"/>
        </w:rPr>
        <w:t>business</w:t>
      </w:r>
      <w:r w:rsidR="0032614D">
        <w:rPr>
          <w:rFonts w:asciiTheme="minorHAnsi" w:hAnsiTheme="minorHAnsi" w:cstheme="minorHAnsi"/>
          <w:color w:val="auto"/>
        </w:rPr>
        <w:t xml:space="preserve"> or anyone that we come into contact with as part of the delivery of our business. </w:t>
      </w:r>
    </w:p>
    <w:p w14:paraId="3BB8F272" w14:textId="0E107753" w:rsidR="00880FAA" w:rsidRPr="00A27C1B" w:rsidRDefault="00436FFE" w:rsidP="00A27C1B">
      <w:pPr>
        <w:spacing w:before="240" w:line="240" w:lineRule="auto"/>
        <w:rPr>
          <w:rFonts w:asciiTheme="minorHAnsi" w:eastAsiaTheme="majorEastAsia" w:hAnsiTheme="minorHAnsi" w:cstheme="minorHAnsi"/>
          <w:b/>
          <w:color w:val="000000" w:themeColor="text1"/>
          <w:sz w:val="32"/>
          <w:szCs w:val="18"/>
        </w:rPr>
      </w:pPr>
      <w:bookmarkStart w:id="3" w:name="_Toc39594995"/>
      <w:bookmarkEnd w:id="1"/>
      <w:r w:rsidRPr="0032614D">
        <w:rPr>
          <w:rFonts w:asciiTheme="minorHAnsi" w:eastAsiaTheme="majorEastAsia" w:hAnsiTheme="minorHAnsi" w:cstheme="minorHAnsi"/>
          <w:b/>
          <w:color w:val="000000" w:themeColor="text1"/>
          <w:sz w:val="32"/>
          <w:szCs w:val="18"/>
        </w:rPr>
        <w:t>Implementation</w:t>
      </w:r>
    </w:p>
    <w:p w14:paraId="5AE3C95B" w14:textId="77777777" w:rsidR="00E1429A" w:rsidRPr="0032614D" w:rsidRDefault="00E1429A" w:rsidP="00E1429A">
      <w:pPr>
        <w:spacing w:line="240" w:lineRule="auto"/>
        <w:rPr>
          <w:rFonts w:asciiTheme="minorHAnsi" w:hAnsiTheme="minorHAnsi" w:cstheme="minorHAnsi"/>
          <w:color w:val="auto"/>
        </w:rPr>
      </w:pPr>
      <w:r w:rsidRPr="0032614D">
        <w:rPr>
          <w:rFonts w:asciiTheme="minorHAnsi" w:hAnsiTheme="minorHAnsi" w:cstheme="minorHAnsi"/>
          <w:color w:val="auto"/>
        </w:rPr>
        <w:t xml:space="preserve">We </w:t>
      </w:r>
      <w:r w:rsidR="004F42F6" w:rsidRPr="0032614D">
        <w:rPr>
          <w:rFonts w:asciiTheme="minorHAnsi" w:hAnsiTheme="minorHAnsi" w:cstheme="minorHAnsi"/>
          <w:color w:val="auto"/>
        </w:rPr>
        <w:t>have a</w:t>
      </w:r>
      <w:r w:rsidR="00F506EB" w:rsidRPr="0032614D">
        <w:rPr>
          <w:rFonts w:asciiTheme="minorHAnsi" w:hAnsiTheme="minorHAnsi" w:cstheme="minorHAnsi"/>
          <w:color w:val="auto"/>
        </w:rPr>
        <w:t xml:space="preserve"> designated safeguarding lead</w:t>
      </w:r>
      <w:r w:rsidRPr="0032614D">
        <w:rPr>
          <w:rFonts w:asciiTheme="minorHAnsi" w:hAnsiTheme="minorHAnsi" w:cstheme="minorHAnsi"/>
          <w:color w:val="auto"/>
        </w:rPr>
        <w:t xml:space="preserve">. This leadership role involves: </w:t>
      </w:r>
    </w:p>
    <w:p w14:paraId="7DBE7B0C" w14:textId="77777777" w:rsidR="00E1429A" w:rsidRPr="0032614D" w:rsidRDefault="00E1429A" w:rsidP="00E1429A">
      <w:pPr>
        <w:pStyle w:val="ListParagraph"/>
        <w:numPr>
          <w:ilvl w:val="0"/>
          <w:numId w:val="48"/>
        </w:numPr>
        <w:spacing w:line="240" w:lineRule="auto"/>
        <w:rPr>
          <w:rFonts w:asciiTheme="minorHAnsi" w:hAnsiTheme="minorHAnsi" w:cstheme="minorHAnsi"/>
          <w:color w:val="auto"/>
        </w:rPr>
      </w:pPr>
      <w:r w:rsidRPr="0032614D">
        <w:rPr>
          <w:rFonts w:asciiTheme="minorHAnsi" w:hAnsiTheme="minorHAnsi" w:cstheme="minorHAnsi"/>
          <w:color w:val="auto"/>
        </w:rPr>
        <w:t>looking out for non-inclusive behaviours</w:t>
      </w:r>
    </w:p>
    <w:p w14:paraId="43CBC22E" w14:textId="2BFBC43F" w:rsidR="00E1429A" w:rsidRPr="0032614D" w:rsidRDefault="00E1429A" w:rsidP="00E1429A">
      <w:pPr>
        <w:pStyle w:val="ListParagraph"/>
        <w:numPr>
          <w:ilvl w:val="0"/>
          <w:numId w:val="48"/>
        </w:numPr>
        <w:spacing w:line="240" w:lineRule="auto"/>
        <w:rPr>
          <w:rFonts w:asciiTheme="minorHAnsi" w:hAnsiTheme="minorHAnsi" w:cstheme="minorHAnsi"/>
          <w:color w:val="auto"/>
        </w:rPr>
      </w:pPr>
      <w:r w:rsidRPr="0032614D">
        <w:rPr>
          <w:rFonts w:asciiTheme="minorHAnsi" w:hAnsiTheme="minorHAnsi" w:cstheme="minorHAnsi"/>
          <w:color w:val="auto"/>
        </w:rPr>
        <w:t>making themselves available to listen to concerns</w:t>
      </w:r>
    </w:p>
    <w:p w14:paraId="2A48D4DF" w14:textId="45DD6C49" w:rsidR="007E4D87" w:rsidRPr="0032614D" w:rsidRDefault="00E1429A" w:rsidP="00E1429A">
      <w:pPr>
        <w:pStyle w:val="ListParagraph"/>
        <w:numPr>
          <w:ilvl w:val="0"/>
          <w:numId w:val="48"/>
        </w:numPr>
        <w:spacing w:line="240" w:lineRule="auto"/>
        <w:rPr>
          <w:rFonts w:asciiTheme="minorHAnsi" w:hAnsiTheme="minorHAnsi" w:cstheme="minorHAnsi"/>
          <w:color w:val="auto"/>
        </w:rPr>
      </w:pPr>
      <w:r w:rsidRPr="0032614D">
        <w:rPr>
          <w:rFonts w:asciiTheme="minorHAnsi" w:hAnsiTheme="minorHAnsi" w:cstheme="minorHAnsi"/>
          <w:color w:val="auto"/>
        </w:rPr>
        <w:t>acting appropriately on those concerns when required</w:t>
      </w:r>
    </w:p>
    <w:p w14:paraId="5A9012F2" w14:textId="2D370BF5" w:rsidR="00E1429A" w:rsidRPr="0032614D" w:rsidRDefault="00E1429A" w:rsidP="00E1429A">
      <w:pPr>
        <w:pStyle w:val="ListParagraph"/>
        <w:numPr>
          <w:ilvl w:val="0"/>
          <w:numId w:val="48"/>
        </w:numPr>
        <w:spacing w:line="240" w:lineRule="auto"/>
        <w:rPr>
          <w:rFonts w:asciiTheme="minorHAnsi" w:hAnsiTheme="minorHAnsi" w:cstheme="minorHAnsi"/>
          <w:color w:val="auto"/>
        </w:rPr>
      </w:pPr>
      <w:r w:rsidRPr="0032614D">
        <w:rPr>
          <w:rFonts w:asciiTheme="minorHAnsi" w:hAnsiTheme="minorHAnsi" w:cstheme="minorHAnsi"/>
          <w:color w:val="auto"/>
        </w:rPr>
        <w:t>challenging inappropriate behaviours and encouraging others to do the same</w:t>
      </w:r>
    </w:p>
    <w:p w14:paraId="086C2D7D" w14:textId="1053AEB5" w:rsidR="00BC05E4" w:rsidRPr="0032614D" w:rsidRDefault="00E1429A" w:rsidP="00E1429A">
      <w:pPr>
        <w:pStyle w:val="ListParagraph"/>
        <w:numPr>
          <w:ilvl w:val="0"/>
          <w:numId w:val="42"/>
        </w:numPr>
        <w:spacing w:line="240" w:lineRule="auto"/>
        <w:rPr>
          <w:rFonts w:asciiTheme="minorHAnsi" w:hAnsiTheme="minorHAnsi" w:cstheme="minorHAnsi"/>
          <w:color w:val="auto"/>
        </w:rPr>
      </w:pPr>
      <w:r w:rsidRPr="0032614D">
        <w:rPr>
          <w:rFonts w:asciiTheme="minorHAnsi" w:hAnsiTheme="minorHAnsi" w:cstheme="minorHAnsi"/>
          <w:color w:val="auto"/>
        </w:rPr>
        <w:t xml:space="preserve">role-modelling inclusivity and fairness </w:t>
      </w:r>
    </w:p>
    <w:p w14:paraId="7562143E" w14:textId="5AFA778B" w:rsidR="00E1429A" w:rsidRPr="0032614D" w:rsidRDefault="00E1429A" w:rsidP="00E1429A">
      <w:pPr>
        <w:pStyle w:val="ListParagraph"/>
        <w:numPr>
          <w:ilvl w:val="0"/>
          <w:numId w:val="42"/>
        </w:numPr>
        <w:spacing w:line="240" w:lineRule="auto"/>
        <w:rPr>
          <w:rFonts w:asciiTheme="minorHAnsi" w:hAnsiTheme="minorHAnsi" w:cstheme="minorHAnsi"/>
          <w:color w:val="auto"/>
        </w:rPr>
      </w:pPr>
      <w:r w:rsidRPr="0032614D">
        <w:rPr>
          <w:rFonts w:asciiTheme="minorHAnsi" w:hAnsiTheme="minorHAnsi" w:cstheme="minorHAnsi"/>
          <w:color w:val="auto"/>
        </w:rPr>
        <w:t>communicating the policy</w:t>
      </w:r>
    </w:p>
    <w:p w14:paraId="2F830534" w14:textId="75A5DC67" w:rsidR="00BC05E4" w:rsidRPr="0032614D" w:rsidRDefault="00BC05E4" w:rsidP="00BC05E4">
      <w:pPr>
        <w:pStyle w:val="ListParagraph"/>
        <w:numPr>
          <w:ilvl w:val="0"/>
          <w:numId w:val="42"/>
        </w:numPr>
        <w:spacing w:line="240" w:lineRule="auto"/>
        <w:rPr>
          <w:rFonts w:asciiTheme="minorHAnsi" w:hAnsiTheme="minorHAnsi" w:cstheme="minorHAnsi"/>
          <w:color w:val="auto"/>
        </w:rPr>
      </w:pPr>
      <w:r w:rsidRPr="0032614D">
        <w:rPr>
          <w:rFonts w:asciiTheme="minorHAnsi" w:hAnsiTheme="minorHAnsi" w:cstheme="minorHAnsi"/>
          <w:color w:val="auto"/>
        </w:rPr>
        <w:t>ensuring that adult safety Is included in risk assessments</w:t>
      </w:r>
      <w:r w:rsidR="00E1429A" w:rsidRPr="0032614D">
        <w:rPr>
          <w:rFonts w:asciiTheme="minorHAnsi" w:hAnsiTheme="minorHAnsi" w:cstheme="minorHAnsi"/>
          <w:color w:val="auto"/>
        </w:rPr>
        <w:t>, where appropriate</w:t>
      </w:r>
    </w:p>
    <w:p w14:paraId="4A1237BF" w14:textId="13DA7DD0" w:rsidR="00975394" w:rsidRPr="0032614D" w:rsidRDefault="00750A1F" w:rsidP="00436FFE">
      <w:pPr>
        <w:spacing w:before="240" w:line="240" w:lineRule="auto"/>
        <w:rPr>
          <w:rFonts w:asciiTheme="minorHAnsi" w:eastAsiaTheme="majorEastAsia" w:hAnsiTheme="minorHAnsi" w:cstheme="minorHAnsi"/>
          <w:b/>
          <w:color w:val="000000" w:themeColor="text1"/>
          <w:sz w:val="32"/>
          <w:szCs w:val="32"/>
        </w:rPr>
      </w:pPr>
      <w:r w:rsidRPr="0032614D">
        <w:rPr>
          <w:rFonts w:asciiTheme="minorHAnsi" w:eastAsiaTheme="majorEastAsia" w:hAnsiTheme="minorHAnsi" w:cstheme="minorHAnsi"/>
          <w:b/>
          <w:color w:val="000000" w:themeColor="text1"/>
          <w:sz w:val="32"/>
          <w:szCs w:val="32"/>
        </w:rPr>
        <w:t>Legislation - w</w:t>
      </w:r>
      <w:r w:rsidR="00975394" w:rsidRPr="0032614D">
        <w:rPr>
          <w:rFonts w:asciiTheme="minorHAnsi" w:eastAsiaTheme="majorEastAsia" w:hAnsiTheme="minorHAnsi" w:cstheme="minorHAnsi"/>
          <w:b/>
          <w:color w:val="000000" w:themeColor="text1"/>
          <w:sz w:val="32"/>
          <w:szCs w:val="32"/>
        </w:rPr>
        <w:t>hat is adult safeguarding?</w:t>
      </w:r>
    </w:p>
    <w:p w14:paraId="7EBB585B" w14:textId="79A0E62D" w:rsidR="00867EAB" w:rsidRPr="0032614D" w:rsidRDefault="00E1429A" w:rsidP="0032614D">
      <w:pPr>
        <w:spacing w:line="240" w:lineRule="auto"/>
        <w:rPr>
          <w:rStyle w:val="Heading2Char"/>
          <w:rFonts w:asciiTheme="minorHAnsi" w:eastAsiaTheme="minorHAnsi" w:hAnsiTheme="minorHAnsi" w:cstheme="minorHAnsi"/>
          <w:b w:val="0"/>
          <w:color w:val="auto"/>
          <w:sz w:val="22"/>
          <w:szCs w:val="22"/>
        </w:rPr>
      </w:pPr>
      <w:r w:rsidRPr="0032614D">
        <w:rPr>
          <w:rFonts w:asciiTheme="minorHAnsi" w:hAnsiTheme="minorHAnsi" w:cstheme="minorHAnsi"/>
          <w:color w:val="auto"/>
        </w:rPr>
        <w:t xml:space="preserve"> </w:t>
      </w:r>
      <w:r w:rsidR="00F2455D" w:rsidRPr="0032614D">
        <w:rPr>
          <w:rFonts w:asciiTheme="minorHAnsi" w:hAnsiTheme="minorHAnsi" w:cstheme="minorHAnsi"/>
          <w:color w:val="auto"/>
        </w:rPr>
        <w:t xml:space="preserve"> </w:t>
      </w:r>
      <w:hyperlink r:id="rId14" w:history="1">
        <w:r w:rsidR="00B603D2" w:rsidRPr="0032614D">
          <w:rPr>
            <w:rStyle w:val="Hyperlink"/>
            <w:rFonts w:asciiTheme="minorHAnsi" w:hAnsiTheme="minorHAnsi" w:cstheme="minorHAnsi"/>
          </w:rPr>
          <w:t>Safeguarding Adults at Risk Key Legislation and Government Initiatives (anncrafttrust.org)</w:t>
        </w:r>
      </w:hyperlink>
      <w:r w:rsidR="00B603D2" w:rsidRPr="0032614D">
        <w:rPr>
          <w:rFonts w:asciiTheme="minorHAnsi" w:hAnsiTheme="minorHAnsi" w:cstheme="minorHAnsi"/>
        </w:rPr>
        <w:t xml:space="preserve"> </w:t>
      </w:r>
    </w:p>
    <w:p w14:paraId="236BCCEA" w14:textId="4AC46ED5" w:rsidR="0032614D" w:rsidRDefault="00867EAB" w:rsidP="00867EAB">
      <w:pPr>
        <w:spacing w:line="240" w:lineRule="auto"/>
        <w:rPr>
          <w:rFonts w:asciiTheme="minorHAnsi" w:hAnsiTheme="minorHAnsi" w:cstheme="minorHAnsi"/>
          <w:color w:val="auto"/>
        </w:rPr>
      </w:pPr>
      <w:bookmarkStart w:id="4" w:name="_Toc98936991"/>
      <w:bookmarkEnd w:id="3"/>
      <w:r w:rsidRPr="0032614D">
        <w:rPr>
          <w:rFonts w:asciiTheme="minorHAnsi" w:eastAsiaTheme="majorEastAsia" w:hAnsiTheme="minorHAnsi" w:cstheme="minorHAnsi"/>
          <w:b/>
          <w:color w:val="000000" w:themeColor="text1"/>
          <w:sz w:val="32"/>
          <w:szCs w:val="18"/>
        </w:rPr>
        <w:t>Key Contact Details</w:t>
      </w:r>
    </w:p>
    <w:p w14:paraId="5DC12B69" w14:textId="5CD646ED" w:rsidR="00867EAB" w:rsidRPr="0032614D" w:rsidRDefault="00E1429A" w:rsidP="00867EAB">
      <w:pPr>
        <w:spacing w:line="240" w:lineRule="auto"/>
        <w:rPr>
          <w:rFonts w:asciiTheme="minorHAnsi" w:hAnsiTheme="minorHAnsi" w:cstheme="minorHAnsi"/>
          <w:color w:val="auto"/>
        </w:rPr>
      </w:pPr>
      <w:r w:rsidRPr="0032614D">
        <w:rPr>
          <w:rFonts w:asciiTheme="minorHAnsi" w:hAnsiTheme="minorHAnsi" w:cstheme="minorHAnsi"/>
          <w:color w:val="auto"/>
        </w:rPr>
        <w:t>Sue Briggs CEO 07960 971259</w:t>
      </w:r>
    </w:p>
    <w:p w14:paraId="27985C17" w14:textId="10E8C989" w:rsidR="00E1429A" w:rsidRPr="0032614D" w:rsidRDefault="00E1429A" w:rsidP="00867EAB">
      <w:pPr>
        <w:spacing w:line="240" w:lineRule="auto"/>
        <w:rPr>
          <w:rFonts w:asciiTheme="minorHAnsi" w:hAnsiTheme="minorHAnsi" w:cstheme="minorHAnsi"/>
          <w:color w:val="auto"/>
        </w:rPr>
      </w:pPr>
      <w:r w:rsidRPr="0032614D">
        <w:rPr>
          <w:rFonts w:asciiTheme="minorHAnsi" w:hAnsiTheme="minorHAnsi" w:cstheme="minorHAnsi"/>
          <w:color w:val="auto"/>
        </w:rPr>
        <w:t>generalstoreselkirk@gmail.com</w:t>
      </w:r>
    </w:p>
    <w:p w14:paraId="6A7A4B5A" w14:textId="74A46971" w:rsidR="0032614D" w:rsidRPr="00A27C1B" w:rsidRDefault="00D10BB4" w:rsidP="00A27C1B">
      <w:pPr>
        <w:pStyle w:val="Heading2"/>
        <w:spacing w:before="240"/>
        <w:rPr>
          <w:rFonts w:asciiTheme="minorHAnsi" w:hAnsiTheme="minorHAnsi" w:cstheme="minorHAnsi"/>
          <w:color w:val="000000" w:themeColor="text1"/>
          <w:sz w:val="32"/>
          <w:szCs w:val="32"/>
        </w:rPr>
      </w:pPr>
      <w:r w:rsidRPr="0032614D">
        <w:rPr>
          <w:rFonts w:asciiTheme="minorHAnsi" w:hAnsiTheme="minorHAnsi" w:cstheme="minorHAnsi"/>
          <w:color w:val="000000" w:themeColor="text1"/>
          <w:sz w:val="32"/>
          <w:szCs w:val="32"/>
        </w:rPr>
        <w:t xml:space="preserve">Raising </w:t>
      </w:r>
      <w:r w:rsidR="00BE3F96" w:rsidRPr="0032614D">
        <w:rPr>
          <w:rFonts w:asciiTheme="minorHAnsi" w:hAnsiTheme="minorHAnsi" w:cstheme="minorHAnsi"/>
          <w:color w:val="000000" w:themeColor="text1"/>
          <w:sz w:val="32"/>
          <w:szCs w:val="32"/>
        </w:rPr>
        <w:t xml:space="preserve">and Managing </w:t>
      </w:r>
      <w:r w:rsidRPr="0032614D">
        <w:rPr>
          <w:rFonts w:asciiTheme="minorHAnsi" w:hAnsiTheme="minorHAnsi" w:cstheme="minorHAnsi"/>
          <w:color w:val="000000" w:themeColor="text1"/>
          <w:sz w:val="32"/>
          <w:szCs w:val="32"/>
        </w:rPr>
        <w:t xml:space="preserve">a </w:t>
      </w:r>
      <w:r w:rsidR="00BE3F96" w:rsidRPr="0032614D">
        <w:rPr>
          <w:rFonts w:asciiTheme="minorHAnsi" w:hAnsiTheme="minorHAnsi" w:cstheme="minorHAnsi"/>
          <w:color w:val="000000" w:themeColor="text1"/>
          <w:sz w:val="32"/>
          <w:szCs w:val="32"/>
        </w:rPr>
        <w:t>C</w:t>
      </w:r>
      <w:r w:rsidRPr="0032614D">
        <w:rPr>
          <w:rFonts w:asciiTheme="minorHAnsi" w:hAnsiTheme="minorHAnsi" w:cstheme="minorHAnsi"/>
          <w:color w:val="000000" w:themeColor="text1"/>
          <w:sz w:val="32"/>
          <w:szCs w:val="32"/>
        </w:rPr>
        <w:t>oncern</w:t>
      </w:r>
      <w:bookmarkEnd w:id="4"/>
      <w:r w:rsidR="001F0FA2" w:rsidRPr="0032614D">
        <w:rPr>
          <w:rFonts w:asciiTheme="minorHAnsi" w:hAnsiTheme="minorHAnsi" w:cstheme="minorHAnsi"/>
          <w:color w:val="000000" w:themeColor="text1"/>
          <w:sz w:val="32"/>
          <w:szCs w:val="32"/>
        </w:rPr>
        <w:t xml:space="preserve"> </w:t>
      </w:r>
    </w:p>
    <w:p w14:paraId="3533E61E" w14:textId="77777777" w:rsidR="00A27C1B" w:rsidRDefault="00A27C1B" w:rsidP="00E1429A">
      <w:pPr>
        <w:rPr>
          <w:rFonts w:asciiTheme="minorHAnsi" w:hAnsiTheme="minorHAnsi" w:cstheme="minorHAnsi"/>
          <w:color w:val="auto"/>
        </w:rPr>
      </w:pPr>
    </w:p>
    <w:p w14:paraId="7F8798DF" w14:textId="626E1BF8" w:rsidR="00E1429A" w:rsidRPr="0032614D" w:rsidRDefault="00E1429A" w:rsidP="00E1429A">
      <w:pPr>
        <w:rPr>
          <w:rStyle w:val="Hyperlink"/>
          <w:rFonts w:asciiTheme="minorHAnsi" w:hAnsiTheme="minorHAnsi" w:cstheme="minorHAnsi"/>
          <w:color w:val="1A0DAB"/>
          <w:u w:val="none"/>
          <w:shd w:val="clear" w:color="auto" w:fill="FFFFFF"/>
        </w:rPr>
      </w:pPr>
      <w:r w:rsidRPr="0032614D">
        <w:rPr>
          <w:rFonts w:asciiTheme="minorHAnsi" w:hAnsiTheme="minorHAnsi" w:cstheme="minorHAnsi"/>
          <w:color w:val="auto"/>
        </w:rPr>
        <w:t xml:space="preserve">A </w:t>
      </w:r>
      <w:r w:rsidR="0098015E" w:rsidRPr="0032614D">
        <w:rPr>
          <w:rFonts w:asciiTheme="minorHAnsi" w:hAnsiTheme="minorHAnsi" w:cstheme="minorHAnsi"/>
          <w:color w:val="auto"/>
        </w:rPr>
        <w:t xml:space="preserve">safeguarding </w:t>
      </w:r>
      <w:r w:rsidR="002A546A" w:rsidRPr="0032614D">
        <w:rPr>
          <w:rFonts w:asciiTheme="minorHAnsi" w:hAnsiTheme="minorHAnsi" w:cstheme="minorHAnsi"/>
          <w:color w:val="auto"/>
        </w:rPr>
        <w:t>concern</w:t>
      </w:r>
      <w:r w:rsidRPr="0032614D">
        <w:rPr>
          <w:rFonts w:asciiTheme="minorHAnsi" w:hAnsiTheme="minorHAnsi" w:cstheme="minorHAnsi"/>
          <w:color w:val="auto"/>
        </w:rPr>
        <w:t xml:space="preserve"> can be raised at any time i</w:t>
      </w:r>
      <w:r w:rsidR="004016CE" w:rsidRPr="0032614D">
        <w:rPr>
          <w:rFonts w:asciiTheme="minorHAnsi" w:hAnsiTheme="minorHAnsi" w:cstheme="minorHAnsi"/>
          <w:color w:val="auto"/>
        </w:rPr>
        <w:t>n person, email</w:t>
      </w:r>
      <w:r w:rsidRPr="0032614D">
        <w:rPr>
          <w:rFonts w:asciiTheme="minorHAnsi" w:hAnsiTheme="minorHAnsi" w:cstheme="minorHAnsi"/>
          <w:color w:val="auto"/>
        </w:rPr>
        <w:t xml:space="preserve"> or </w:t>
      </w:r>
      <w:r w:rsidR="004016CE" w:rsidRPr="0032614D">
        <w:rPr>
          <w:rFonts w:asciiTheme="minorHAnsi" w:hAnsiTheme="minorHAnsi" w:cstheme="minorHAnsi"/>
          <w:color w:val="auto"/>
        </w:rPr>
        <w:t>phone</w:t>
      </w:r>
      <w:r w:rsidRPr="0032614D">
        <w:rPr>
          <w:rFonts w:asciiTheme="minorHAnsi" w:hAnsiTheme="minorHAnsi" w:cstheme="minorHAnsi"/>
          <w:color w:val="auto"/>
        </w:rPr>
        <w:t>. Concerns will be listened to, the impact understood and the person kept informed of any actions taken whilst protecting the privacy and rights of any other person. Should there be a concern about the Safeguarding Lead in person, one of the other CIC Directors should be approached for support. Should the concerns be about the activities of the General Store the CIC Regulator should be approached.</w:t>
      </w:r>
      <w:r w:rsidRPr="0032614D">
        <w:rPr>
          <w:rFonts w:asciiTheme="minorHAnsi" w:hAnsiTheme="minorHAnsi" w:cstheme="minorHAnsi"/>
        </w:rPr>
        <w:fldChar w:fldCharType="begin"/>
      </w:r>
      <w:r w:rsidRPr="0032614D">
        <w:rPr>
          <w:rFonts w:asciiTheme="minorHAnsi" w:hAnsiTheme="minorHAnsi" w:cstheme="minorHAnsi"/>
        </w:rPr>
        <w:instrText xml:space="preserve"> HYPERLINK "https://www.gov.uk/government/organisations/office-of-the-regulator-of-community-interest-companies/about/complaints-procedure" </w:instrText>
      </w:r>
      <w:r w:rsidRPr="0032614D">
        <w:rPr>
          <w:rFonts w:asciiTheme="minorHAnsi" w:hAnsiTheme="minorHAnsi" w:cstheme="minorHAnsi"/>
        </w:rPr>
      </w:r>
      <w:r w:rsidRPr="0032614D">
        <w:rPr>
          <w:rFonts w:asciiTheme="minorHAnsi" w:hAnsiTheme="minorHAnsi" w:cstheme="minorHAnsi"/>
        </w:rPr>
        <w:fldChar w:fldCharType="separate"/>
      </w:r>
    </w:p>
    <w:p w14:paraId="1000A265" w14:textId="4D32F156" w:rsidR="00E1429A" w:rsidRPr="0032614D" w:rsidRDefault="00E1429A" w:rsidP="00E1429A">
      <w:pPr>
        <w:pStyle w:val="Heading3"/>
        <w:spacing w:before="270" w:after="45"/>
        <w:rPr>
          <w:rFonts w:asciiTheme="minorHAnsi" w:hAnsiTheme="minorHAnsi" w:cstheme="minorHAnsi"/>
          <w:b w:val="0"/>
          <w:sz w:val="33"/>
          <w:szCs w:val="33"/>
        </w:rPr>
      </w:pPr>
      <w:r w:rsidRPr="0032614D">
        <w:rPr>
          <w:rFonts w:asciiTheme="minorHAnsi" w:hAnsiTheme="minorHAnsi" w:cstheme="minorHAnsi"/>
          <w:b w:val="0"/>
          <w:bCs/>
          <w:color w:val="1A0DAB"/>
          <w:sz w:val="33"/>
          <w:szCs w:val="33"/>
          <w:shd w:val="clear" w:color="auto" w:fill="FFFFFF"/>
        </w:rPr>
        <w:t>Complaints procedure - Office of the Regulator ...</w:t>
      </w:r>
    </w:p>
    <w:p w14:paraId="03752854" w14:textId="77777777" w:rsidR="00A27C1B" w:rsidRPr="00A27C1B" w:rsidRDefault="00E1429A" w:rsidP="00A27C1B">
      <w:pPr>
        <w:spacing w:line="240" w:lineRule="auto"/>
        <w:rPr>
          <w:rFonts w:asciiTheme="minorHAnsi" w:hAnsiTheme="minorHAnsi" w:cstheme="minorHAnsi"/>
          <w:b/>
          <w:bCs/>
        </w:rPr>
      </w:pPr>
      <w:r w:rsidRPr="0032614D">
        <w:rPr>
          <w:rFonts w:asciiTheme="minorHAnsi" w:hAnsiTheme="minorHAnsi" w:cstheme="minorHAnsi"/>
        </w:rPr>
        <w:fldChar w:fldCharType="end"/>
      </w:r>
      <w:bookmarkStart w:id="5" w:name="_Toc98936993"/>
    </w:p>
    <w:p w14:paraId="113FBC61" w14:textId="182FF921" w:rsidR="00DE3DB7" w:rsidRPr="00A27C1B" w:rsidRDefault="00DE3DB7" w:rsidP="00A27C1B">
      <w:pPr>
        <w:spacing w:line="240" w:lineRule="auto"/>
        <w:rPr>
          <w:rFonts w:asciiTheme="minorHAnsi" w:hAnsiTheme="minorHAnsi" w:cstheme="minorHAnsi"/>
          <w:b/>
          <w:bCs/>
          <w:color w:val="auto"/>
        </w:rPr>
      </w:pPr>
      <w:r w:rsidRPr="00A27C1B">
        <w:rPr>
          <w:rFonts w:asciiTheme="minorHAnsi" w:hAnsiTheme="minorHAnsi" w:cstheme="minorHAnsi"/>
          <w:b/>
          <w:bCs/>
          <w:color w:val="000000" w:themeColor="text1"/>
          <w:sz w:val="32"/>
          <w:szCs w:val="32"/>
        </w:rPr>
        <w:t>Recording and Information Sharing</w:t>
      </w:r>
      <w:bookmarkEnd w:id="5"/>
      <w:r w:rsidRPr="00A27C1B">
        <w:rPr>
          <w:rFonts w:asciiTheme="minorHAnsi" w:hAnsiTheme="minorHAnsi" w:cstheme="minorHAnsi"/>
          <w:b/>
          <w:bCs/>
          <w:color w:val="000000" w:themeColor="text1"/>
          <w:sz w:val="32"/>
          <w:szCs w:val="32"/>
        </w:rPr>
        <w:t xml:space="preserve"> </w:t>
      </w:r>
    </w:p>
    <w:p w14:paraId="4D50D383" w14:textId="4098E0FA" w:rsidR="00E1429A" w:rsidRPr="0032614D" w:rsidRDefault="00E1429A" w:rsidP="00E1429A">
      <w:pPr>
        <w:shd w:val="clear" w:color="auto" w:fill="FFFFFF"/>
        <w:spacing w:after="0" w:line="312" w:lineRule="atLeast"/>
        <w:jc w:val="both"/>
        <w:rPr>
          <w:rFonts w:asciiTheme="minorHAnsi" w:hAnsiTheme="minorHAnsi" w:cstheme="minorHAnsi"/>
          <w:color w:val="222222"/>
          <w:lang w:eastAsia="en-GB"/>
        </w:rPr>
      </w:pPr>
      <w:r w:rsidRPr="0032614D">
        <w:rPr>
          <w:rFonts w:asciiTheme="minorHAnsi" w:hAnsiTheme="minorHAnsi" w:cstheme="minorHAnsi"/>
          <w:color w:val="222222"/>
          <w:lang w:eastAsia="en-GB"/>
        </w:rPr>
        <w:t xml:space="preserve">The General Store Selkirk commits to processing all personal data in compliance with the </w:t>
      </w:r>
      <w:r w:rsidRPr="0032614D">
        <w:rPr>
          <w:rFonts w:asciiTheme="minorHAnsi" w:hAnsiTheme="minorHAnsi" w:cstheme="minorHAnsi"/>
          <w:i/>
          <w:iCs/>
          <w:color w:val="222222"/>
          <w:lang w:eastAsia="en-GB"/>
        </w:rPr>
        <w:t>data protection principles</w:t>
      </w:r>
      <w:r w:rsidRPr="0032614D">
        <w:rPr>
          <w:rFonts w:asciiTheme="minorHAnsi" w:hAnsiTheme="minorHAnsi" w:cstheme="minorHAnsi"/>
          <w:color w:val="222222"/>
          <w:lang w:eastAsia="en-GB"/>
        </w:rPr>
        <w:t xml:space="preserve"> (unless a data protection law exemption applies). Personal data must:</w:t>
      </w:r>
    </w:p>
    <w:p w14:paraId="30CF1A1D" w14:textId="77777777" w:rsidR="00E1429A" w:rsidRPr="0032614D" w:rsidRDefault="00E1429A" w:rsidP="00E1429A">
      <w:pPr>
        <w:shd w:val="clear" w:color="auto" w:fill="FFFFFF"/>
        <w:spacing w:after="0" w:line="312" w:lineRule="atLeast"/>
        <w:jc w:val="both"/>
        <w:rPr>
          <w:rFonts w:asciiTheme="minorHAnsi" w:hAnsiTheme="minorHAnsi" w:cstheme="minorHAnsi"/>
          <w:color w:val="222222"/>
          <w:lang w:eastAsia="en-GB"/>
        </w:rPr>
      </w:pPr>
    </w:p>
    <w:p w14:paraId="142995FE" w14:textId="77777777" w:rsidR="00E1429A" w:rsidRPr="0032614D" w:rsidRDefault="00E1429A" w:rsidP="00E1429A">
      <w:pPr>
        <w:numPr>
          <w:ilvl w:val="0"/>
          <w:numId w:val="49"/>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32614D">
        <w:rPr>
          <w:rFonts w:asciiTheme="minorHAnsi" w:hAnsiTheme="minorHAnsi" w:cstheme="minorHAnsi"/>
          <w:color w:val="222222"/>
          <w:lang w:eastAsia="en-GB"/>
        </w:rPr>
        <w:t>Be processed lawfully, fairly and in a transparent manner (</w:t>
      </w:r>
      <w:r w:rsidRPr="0032614D">
        <w:rPr>
          <w:rFonts w:asciiTheme="minorHAnsi" w:hAnsiTheme="minorHAnsi" w:cstheme="minorHAnsi"/>
          <w:i/>
          <w:iCs/>
          <w:color w:val="222222"/>
          <w:lang w:eastAsia="en-GB"/>
        </w:rPr>
        <w:t>Lawful, fair and transparent</w:t>
      </w:r>
      <w:r w:rsidRPr="0032614D">
        <w:rPr>
          <w:rFonts w:asciiTheme="minorHAnsi" w:hAnsiTheme="minorHAnsi" w:cstheme="minorHAnsi"/>
          <w:color w:val="222222"/>
          <w:lang w:eastAsia="en-GB"/>
        </w:rPr>
        <w:t>)</w:t>
      </w:r>
    </w:p>
    <w:p w14:paraId="1A6BE161" w14:textId="77777777" w:rsidR="00E1429A" w:rsidRPr="0032614D" w:rsidRDefault="00E1429A" w:rsidP="00E1429A">
      <w:pPr>
        <w:numPr>
          <w:ilvl w:val="0"/>
          <w:numId w:val="49"/>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32614D">
        <w:rPr>
          <w:rFonts w:asciiTheme="minorHAnsi" w:hAnsiTheme="minorHAnsi" w:cstheme="minorHAnsi"/>
          <w:color w:val="222222"/>
          <w:lang w:eastAsia="en-GB"/>
        </w:rPr>
        <w:t>Be obtained only for specific, lawful purposes (</w:t>
      </w:r>
      <w:r w:rsidRPr="0032614D">
        <w:rPr>
          <w:rFonts w:asciiTheme="minorHAnsi" w:hAnsiTheme="minorHAnsi" w:cstheme="minorHAnsi"/>
          <w:i/>
          <w:iCs/>
          <w:color w:val="222222"/>
          <w:lang w:eastAsia="en-GB"/>
        </w:rPr>
        <w:t>Purpose limitation</w:t>
      </w:r>
      <w:r w:rsidRPr="0032614D">
        <w:rPr>
          <w:rFonts w:asciiTheme="minorHAnsi" w:hAnsiTheme="minorHAnsi" w:cstheme="minorHAnsi"/>
          <w:color w:val="222222"/>
          <w:lang w:eastAsia="en-GB"/>
        </w:rPr>
        <w:t>)</w:t>
      </w:r>
    </w:p>
    <w:p w14:paraId="37B2113E" w14:textId="77777777" w:rsidR="00E1429A" w:rsidRPr="0032614D" w:rsidRDefault="00E1429A" w:rsidP="00E1429A">
      <w:pPr>
        <w:numPr>
          <w:ilvl w:val="0"/>
          <w:numId w:val="49"/>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32614D">
        <w:rPr>
          <w:rFonts w:asciiTheme="minorHAnsi" w:hAnsiTheme="minorHAnsi" w:cstheme="minorHAnsi"/>
          <w:color w:val="222222"/>
          <w:lang w:eastAsia="en-GB"/>
        </w:rPr>
        <w:t>Be adequate, relevant and limited to what is necessary (</w:t>
      </w:r>
      <w:r w:rsidRPr="0032614D">
        <w:rPr>
          <w:rFonts w:asciiTheme="minorHAnsi" w:hAnsiTheme="minorHAnsi" w:cstheme="minorHAnsi"/>
          <w:i/>
          <w:iCs/>
          <w:color w:val="222222"/>
          <w:lang w:eastAsia="en-GB"/>
        </w:rPr>
        <w:t>Data minimisation)</w:t>
      </w:r>
    </w:p>
    <w:p w14:paraId="454C4A8B" w14:textId="77777777" w:rsidR="00E1429A" w:rsidRPr="0032614D" w:rsidRDefault="00E1429A" w:rsidP="00E1429A">
      <w:pPr>
        <w:numPr>
          <w:ilvl w:val="0"/>
          <w:numId w:val="49"/>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32614D">
        <w:rPr>
          <w:rFonts w:asciiTheme="minorHAnsi" w:hAnsiTheme="minorHAnsi" w:cstheme="minorHAnsi"/>
          <w:color w:val="222222"/>
          <w:lang w:eastAsia="en-GB"/>
        </w:rPr>
        <w:t>Be accurate and, where necessary, kept up to date (</w:t>
      </w:r>
      <w:r w:rsidRPr="0032614D">
        <w:rPr>
          <w:rFonts w:asciiTheme="minorHAnsi" w:hAnsiTheme="minorHAnsi" w:cstheme="minorHAnsi"/>
          <w:i/>
          <w:iCs/>
          <w:color w:val="222222"/>
          <w:lang w:eastAsia="en-GB"/>
        </w:rPr>
        <w:t>Accuracy</w:t>
      </w:r>
      <w:r w:rsidRPr="0032614D">
        <w:rPr>
          <w:rFonts w:asciiTheme="minorHAnsi" w:hAnsiTheme="minorHAnsi" w:cstheme="minorHAnsi"/>
          <w:color w:val="222222"/>
          <w:lang w:eastAsia="en-GB"/>
        </w:rPr>
        <w:t>)</w:t>
      </w:r>
    </w:p>
    <w:p w14:paraId="1AD49A3A" w14:textId="77777777" w:rsidR="00E1429A" w:rsidRPr="0032614D" w:rsidRDefault="00E1429A" w:rsidP="00E1429A">
      <w:pPr>
        <w:numPr>
          <w:ilvl w:val="0"/>
          <w:numId w:val="49"/>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32614D">
        <w:rPr>
          <w:rFonts w:asciiTheme="minorHAnsi" w:hAnsiTheme="minorHAnsi" w:cstheme="minorHAnsi"/>
          <w:color w:val="222222"/>
          <w:lang w:eastAsia="en-GB"/>
        </w:rPr>
        <w:t>Not be held for any longer than necessary (</w:t>
      </w:r>
      <w:r w:rsidRPr="0032614D">
        <w:rPr>
          <w:rFonts w:asciiTheme="minorHAnsi" w:hAnsiTheme="minorHAnsi" w:cstheme="minorHAnsi"/>
          <w:i/>
          <w:iCs/>
          <w:color w:val="222222"/>
          <w:lang w:eastAsia="en-GB"/>
        </w:rPr>
        <w:t>Storage limitation</w:t>
      </w:r>
      <w:r w:rsidRPr="0032614D">
        <w:rPr>
          <w:rFonts w:asciiTheme="minorHAnsi" w:hAnsiTheme="minorHAnsi" w:cstheme="minorHAnsi"/>
          <w:color w:val="222222"/>
          <w:lang w:eastAsia="en-GB"/>
        </w:rPr>
        <w:t>)</w:t>
      </w:r>
    </w:p>
    <w:p w14:paraId="692D73D7" w14:textId="77777777" w:rsidR="00E1429A" w:rsidRPr="0032614D" w:rsidRDefault="00E1429A" w:rsidP="00E1429A">
      <w:pPr>
        <w:numPr>
          <w:ilvl w:val="0"/>
          <w:numId w:val="49"/>
        </w:numPr>
        <w:shd w:val="clear" w:color="auto" w:fill="FFFFFF"/>
        <w:tabs>
          <w:tab w:val="clear" w:pos="720"/>
          <w:tab w:val="num" w:pos="1134"/>
        </w:tabs>
        <w:spacing w:after="0" w:line="312" w:lineRule="atLeast"/>
        <w:ind w:left="1134" w:hanging="708"/>
        <w:jc w:val="both"/>
        <w:rPr>
          <w:rFonts w:asciiTheme="minorHAnsi" w:hAnsiTheme="minorHAnsi" w:cstheme="minorHAnsi"/>
          <w:color w:val="222222"/>
          <w:lang w:eastAsia="en-GB"/>
        </w:rPr>
      </w:pPr>
      <w:r w:rsidRPr="0032614D">
        <w:rPr>
          <w:rFonts w:asciiTheme="minorHAnsi" w:hAnsiTheme="minorHAnsi" w:cstheme="minorHAnsi"/>
          <w:color w:val="222222"/>
          <w:lang w:eastAsia="en-GB"/>
        </w:rPr>
        <w:t>Be protected in appropriate ways (</w:t>
      </w:r>
      <w:r w:rsidRPr="0032614D">
        <w:rPr>
          <w:rFonts w:asciiTheme="minorHAnsi" w:hAnsiTheme="minorHAnsi" w:cstheme="minorHAnsi"/>
          <w:i/>
          <w:iCs/>
          <w:color w:val="222222"/>
          <w:lang w:eastAsia="en-GB"/>
        </w:rPr>
        <w:t>Integrity and confidentiality/Security</w:t>
      </w:r>
      <w:r w:rsidRPr="0032614D">
        <w:rPr>
          <w:rFonts w:asciiTheme="minorHAnsi" w:hAnsiTheme="minorHAnsi" w:cstheme="minorHAnsi"/>
          <w:color w:val="222222"/>
          <w:lang w:eastAsia="en-GB"/>
        </w:rPr>
        <w:t>)</w:t>
      </w:r>
    </w:p>
    <w:p w14:paraId="0FC1F7F8" w14:textId="77777777" w:rsidR="00E1429A" w:rsidRPr="0032614D" w:rsidRDefault="00E1429A" w:rsidP="00E1429A">
      <w:pPr>
        <w:shd w:val="clear" w:color="auto" w:fill="FFFFFF"/>
        <w:spacing w:after="0" w:line="312" w:lineRule="atLeast"/>
        <w:jc w:val="both"/>
        <w:rPr>
          <w:rFonts w:asciiTheme="minorHAnsi" w:hAnsiTheme="minorHAnsi" w:cstheme="minorHAnsi"/>
          <w:color w:val="222222"/>
          <w:lang w:eastAsia="en-GB"/>
        </w:rPr>
      </w:pPr>
    </w:p>
    <w:p w14:paraId="41D834CD" w14:textId="1F52980C" w:rsidR="00580999" w:rsidRPr="0032614D" w:rsidRDefault="00580999" w:rsidP="005E0009">
      <w:pPr>
        <w:rPr>
          <w:rFonts w:asciiTheme="minorHAnsi" w:hAnsiTheme="minorHAnsi" w:cstheme="minorHAnsi"/>
          <w:color w:val="auto"/>
        </w:rPr>
      </w:pPr>
    </w:p>
    <w:p w14:paraId="7AEAD8F5" w14:textId="2D952A71" w:rsidR="008E2AF1" w:rsidRPr="0032614D" w:rsidRDefault="00C336A5" w:rsidP="0032614D">
      <w:pPr>
        <w:pStyle w:val="Heading2"/>
        <w:spacing w:before="0" w:line="240" w:lineRule="auto"/>
        <w:rPr>
          <w:rFonts w:asciiTheme="minorHAnsi" w:hAnsiTheme="minorHAnsi" w:cstheme="minorHAnsi"/>
          <w:color w:val="000000" w:themeColor="text1"/>
          <w:sz w:val="32"/>
          <w:szCs w:val="32"/>
        </w:rPr>
      </w:pPr>
      <w:bookmarkStart w:id="6" w:name="_2et92p0" w:colFirst="0" w:colLast="0"/>
      <w:bookmarkStart w:id="7" w:name="_Toc39595020"/>
      <w:bookmarkStart w:id="8" w:name="_Toc98936996"/>
      <w:bookmarkEnd w:id="6"/>
      <w:r w:rsidRPr="0032614D">
        <w:rPr>
          <w:rFonts w:asciiTheme="minorHAnsi" w:hAnsiTheme="minorHAnsi" w:cstheme="minorHAnsi"/>
          <w:color w:val="000000" w:themeColor="text1"/>
          <w:sz w:val="32"/>
          <w:szCs w:val="32"/>
        </w:rPr>
        <w:t>S</w:t>
      </w:r>
      <w:r w:rsidR="00BC58BF" w:rsidRPr="0032614D">
        <w:rPr>
          <w:rFonts w:asciiTheme="minorHAnsi" w:hAnsiTheme="minorHAnsi" w:cstheme="minorHAnsi"/>
          <w:color w:val="000000" w:themeColor="text1"/>
          <w:sz w:val="32"/>
          <w:szCs w:val="32"/>
        </w:rPr>
        <w:t xml:space="preserve">ources of </w:t>
      </w:r>
      <w:r w:rsidR="00550A64" w:rsidRPr="0032614D">
        <w:rPr>
          <w:rFonts w:asciiTheme="minorHAnsi" w:hAnsiTheme="minorHAnsi" w:cstheme="minorHAnsi"/>
          <w:color w:val="000000" w:themeColor="text1"/>
          <w:sz w:val="32"/>
          <w:szCs w:val="32"/>
        </w:rPr>
        <w:t>I</w:t>
      </w:r>
      <w:r w:rsidRPr="0032614D">
        <w:rPr>
          <w:rFonts w:asciiTheme="minorHAnsi" w:hAnsiTheme="minorHAnsi" w:cstheme="minorHAnsi"/>
          <w:color w:val="000000" w:themeColor="text1"/>
          <w:sz w:val="32"/>
          <w:szCs w:val="32"/>
        </w:rPr>
        <w:t xml:space="preserve">nformation and </w:t>
      </w:r>
      <w:r w:rsidR="00550A64" w:rsidRPr="0032614D">
        <w:rPr>
          <w:rFonts w:asciiTheme="minorHAnsi" w:hAnsiTheme="minorHAnsi" w:cstheme="minorHAnsi"/>
          <w:color w:val="000000" w:themeColor="text1"/>
          <w:sz w:val="32"/>
          <w:szCs w:val="32"/>
        </w:rPr>
        <w:t>S</w:t>
      </w:r>
      <w:r w:rsidR="00BC58BF" w:rsidRPr="0032614D">
        <w:rPr>
          <w:rFonts w:asciiTheme="minorHAnsi" w:hAnsiTheme="minorHAnsi" w:cstheme="minorHAnsi"/>
          <w:color w:val="000000" w:themeColor="text1"/>
          <w:sz w:val="32"/>
          <w:szCs w:val="32"/>
        </w:rPr>
        <w:t>uppor</w:t>
      </w:r>
      <w:bookmarkEnd w:id="7"/>
      <w:r w:rsidR="00F43600" w:rsidRPr="0032614D">
        <w:rPr>
          <w:rFonts w:asciiTheme="minorHAnsi" w:hAnsiTheme="minorHAnsi" w:cstheme="minorHAnsi"/>
          <w:color w:val="000000" w:themeColor="text1"/>
          <w:sz w:val="32"/>
          <w:szCs w:val="32"/>
        </w:rPr>
        <w:t>t</w:t>
      </w:r>
      <w:bookmarkEnd w:id="8"/>
    </w:p>
    <w:p w14:paraId="505F81F1" w14:textId="4B36ACBB" w:rsidR="00502888" w:rsidRPr="00A27C1B" w:rsidRDefault="00502888" w:rsidP="00A27C1B">
      <w:pPr>
        <w:shd w:val="clear" w:color="auto" w:fill="FEFEFE"/>
        <w:spacing w:after="0" w:line="240" w:lineRule="auto"/>
        <w:textAlignment w:val="baseline"/>
        <w:rPr>
          <w:rFonts w:asciiTheme="minorHAnsi" w:hAnsiTheme="minorHAnsi" w:cstheme="minorHAnsi"/>
          <w:color w:val="auto"/>
        </w:rPr>
      </w:pPr>
    </w:p>
    <w:p w14:paraId="5D8DFFB4" w14:textId="4C8CCB49" w:rsidR="00550A64" w:rsidRPr="0032614D"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Action on Elder Abuse</w:t>
      </w:r>
    </w:p>
    <w:p w14:paraId="2B9783CB" w14:textId="77777777" w:rsidR="00550A64" w:rsidRPr="0032614D"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000000" w:rsidP="00152B83">
      <w:pPr>
        <w:spacing w:after="0" w:line="240" w:lineRule="auto"/>
        <w:textAlignment w:val="baseline"/>
        <w:rPr>
          <w:rFonts w:eastAsia="Times New Roman" w:cs="Poppins"/>
          <w:color w:val="00A45E"/>
          <w:u w:val="single"/>
          <w:lang w:eastAsia="en-GB"/>
        </w:rPr>
      </w:pPr>
      <w:hyperlink r:id="rId15" w:history="1">
        <w:r w:rsidR="00550A64" w:rsidRPr="0032614D">
          <w:rPr>
            <w:rFonts w:asciiTheme="minorHAnsi" w:eastAsia="Times New Roman" w:hAnsiTheme="minorHAnsi" w:cstheme="minorHAnsi"/>
            <w:color w:val="000000" w:themeColor="text1"/>
            <w:lang w:eastAsia="en-GB"/>
          </w:rPr>
          <w:t xml:space="preserve">Tel: </w:t>
        </w:r>
        <w:r w:rsidR="00550A64" w:rsidRPr="0032614D">
          <w:rPr>
            <w:rFonts w:asciiTheme="minorHAnsi" w:eastAsia="Times New Roman" w:hAnsiTheme="minorHAnsi" w:cstheme="minorHAnsi"/>
            <w:color w:val="00B050"/>
            <w:lang w:eastAsia="en-GB"/>
          </w:rPr>
          <w:t>020 8765 7000</w:t>
        </w:r>
        <w:r w:rsidR="00550A64" w:rsidRPr="0032614D">
          <w:rPr>
            <w:rFonts w:asciiTheme="minorHAnsi" w:eastAsia="Times New Roman" w:hAnsiTheme="minorHAnsi" w:cstheme="minorHAnsi"/>
            <w:b/>
            <w:bCs/>
            <w:color w:val="6B9F25"/>
            <w:u w:val="single"/>
            <w:lang w:eastAsia="en-GB"/>
          </w:rPr>
          <w:br/>
        </w:r>
      </w:hyperlink>
      <w:r w:rsidR="00550A64" w:rsidRPr="00152B83">
        <w:rPr>
          <w:rFonts w:eastAsia="Times New Roman" w:cs="Poppins"/>
          <w:color w:val="000000" w:themeColor="text1"/>
          <w:lang w:eastAsia="en-GB"/>
        </w:rPr>
        <w:t xml:space="preserve">Email: </w:t>
      </w:r>
      <w:hyperlink r:id="rId16"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17"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51A531D1"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Ann Craft Trust</w:t>
      </w:r>
      <w:r w:rsidRPr="0032614D">
        <w:rPr>
          <w:rFonts w:asciiTheme="minorHAnsi" w:eastAsia="Times New Roman" w:hAnsiTheme="minorHAnsi" w:cstheme="minorHAnsi"/>
          <w:color w:val="000000" w:themeColor="text1"/>
          <w:lang w:eastAsia="en-GB"/>
        </w:rPr>
        <w:t> </w:t>
      </w:r>
    </w:p>
    <w:p w14:paraId="442B9765" w14:textId="027785F5"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 xml:space="preserve">A national organisation providing information and advice about adult safeguarding. </w:t>
      </w:r>
      <w:r w:rsidR="008443DE" w:rsidRPr="0032614D">
        <w:rPr>
          <w:rFonts w:asciiTheme="minorHAnsi" w:eastAsia="Times New Roman" w:hAnsiTheme="minorHAnsi" w:cstheme="minorHAnsi"/>
          <w:color w:val="000000" w:themeColor="text1"/>
          <w:sz w:val="20"/>
          <w:szCs w:val="20"/>
          <w:lang w:eastAsia="en-GB"/>
        </w:rPr>
        <w:t>The Ann Craft Trust has</w:t>
      </w:r>
      <w:r w:rsidRPr="0032614D">
        <w:rPr>
          <w:rFonts w:asciiTheme="minorHAnsi" w:eastAsia="Times New Roman" w:hAnsiTheme="minorHAnsi" w:cstheme="minorHAnsi"/>
          <w:color w:val="000000" w:themeColor="text1"/>
          <w:sz w:val="20"/>
          <w:szCs w:val="20"/>
          <w:lang w:eastAsia="en-GB"/>
        </w:rPr>
        <w:t xml:space="preserve"> a specialist Safeguarding Adults in Sport and Activity team to support the sector</w:t>
      </w:r>
    </w:p>
    <w:p w14:paraId="575BDF79"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0115 951 5400</w:t>
      </w:r>
    </w:p>
    <w:p w14:paraId="7A99005E" w14:textId="306A0E1E" w:rsidR="00550A64" w:rsidRPr="0032614D" w:rsidRDefault="00550A64" w:rsidP="00152B83">
      <w:pPr>
        <w:spacing w:after="0" w:line="240" w:lineRule="auto"/>
        <w:textAlignment w:val="baseline"/>
        <w:rPr>
          <w:rFonts w:asciiTheme="minorHAnsi" w:eastAsia="Times New Roman" w:hAnsiTheme="minorHAnsi" w:cstheme="minorHAnsi"/>
          <w:color w:val="00B050"/>
          <w:sz w:val="24"/>
          <w:szCs w:val="24"/>
          <w:lang w:eastAsia="en-GB"/>
        </w:rPr>
      </w:pPr>
      <w:r w:rsidRPr="0032614D">
        <w:rPr>
          <w:rFonts w:asciiTheme="minorHAnsi" w:eastAsia="Times New Roman" w:hAnsiTheme="minorHAnsi" w:cstheme="minorHAnsi"/>
          <w:color w:val="000000" w:themeColor="text1"/>
          <w:lang w:eastAsia="en-GB"/>
        </w:rPr>
        <w:t>Email:</w:t>
      </w:r>
      <w:r w:rsidR="00822FDF" w:rsidRPr="0032614D">
        <w:rPr>
          <w:rFonts w:asciiTheme="minorHAnsi" w:eastAsia="Times New Roman" w:hAnsiTheme="minorHAnsi" w:cstheme="minorHAnsi"/>
          <w:color w:val="000000" w:themeColor="text1"/>
          <w:lang w:eastAsia="en-GB"/>
        </w:rPr>
        <w:t xml:space="preserve"> </w:t>
      </w:r>
      <w:hyperlink r:id="rId18" w:history="1">
        <w:r w:rsidR="00822FDF" w:rsidRPr="0032614D">
          <w:rPr>
            <w:rStyle w:val="Hyperlink"/>
            <w:rFonts w:asciiTheme="minorHAnsi" w:eastAsia="Times New Roman" w:hAnsiTheme="minorHAnsi" w:cstheme="minorHAnsi"/>
            <w:color w:val="00B050"/>
            <w:lang w:eastAsia="en-GB"/>
          </w:rPr>
          <w:t>Ann-Craft-Trust@nottingham.ac.uk</w:t>
        </w:r>
      </w:hyperlink>
    </w:p>
    <w:p w14:paraId="5AB00710" w14:textId="77777777" w:rsidR="00550A64" w:rsidRPr="0032614D" w:rsidRDefault="00000000" w:rsidP="00152B83">
      <w:pPr>
        <w:spacing w:after="0" w:line="240" w:lineRule="auto"/>
        <w:textAlignment w:val="baseline"/>
        <w:rPr>
          <w:rFonts w:asciiTheme="minorHAnsi" w:eastAsia="Times New Roman" w:hAnsiTheme="minorHAnsi" w:cstheme="minorHAnsi"/>
          <w:color w:val="00B050"/>
          <w:u w:val="single"/>
          <w:lang w:eastAsia="en-GB"/>
        </w:rPr>
      </w:pPr>
      <w:hyperlink r:id="rId19" w:tgtFrame="_blank" w:history="1">
        <w:r w:rsidR="00550A64" w:rsidRPr="0032614D">
          <w:rPr>
            <w:rFonts w:asciiTheme="minorHAnsi" w:eastAsia="Times New Roman" w:hAnsiTheme="minorHAnsi" w:cstheme="minorHAnsi"/>
            <w:color w:val="00B050"/>
            <w:u w:val="single"/>
            <w:lang w:eastAsia="en-GB"/>
          </w:rPr>
          <w:t>www.anncrafttrust.org</w:t>
        </w:r>
      </w:hyperlink>
    </w:p>
    <w:p w14:paraId="2E0BE6D3" w14:textId="77777777" w:rsidR="00550A64" w:rsidRPr="0032614D" w:rsidRDefault="00550A64" w:rsidP="00152B83">
      <w:pPr>
        <w:spacing w:after="0" w:line="240" w:lineRule="auto"/>
        <w:textAlignment w:val="baseline"/>
        <w:rPr>
          <w:rFonts w:asciiTheme="minorHAnsi" w:eastAsia="Times New Roman" w:hAnsiTheme="minorHAnsi" w:cstheme="minorHAnsi"/>
          <w:color w:val="00B050"/>
          <w:u w:val="single"/>
          <w:lang w:eastAsia="en-GB"/>
        </w:rPr>
      </w:pPr>
    </w:p>
    <w:p w14:paraId="19A309B7"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Men’s Advice Line</w:t>
      </w:r>
    </w:p>
    <w:p w14:paraId="1EB87BE3"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For male domestic abuse survivors</w:t>
      </w:r>
    </w:p>
    <w:p w14:paraId="2675751B"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0808 801 0327</w:t>
      </w:r>
    </w:p>
    <w:p w14:paraId="031A44C9"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21CD7A6F" w14:textId="77777777" w:rsidR="00550A64" w:rsidRPr="0032614D" w:rsidRDefault="00550A64" w:rsidP="00152B83">
      <w:pPr>
        <w:spacing w:after="0" w:line="240" w:lineRule="auto"/>
        <w:textAlignment w:val="baseline"/>
        <w:rPr>
          <w:rFonts w:asciiTheme="minorHAnsi" w:eastAsia="Times New Roman" w:hAnsiTheme="minorHAnsi" w:cstheme="minorHAnsi"/>
          <w:b/>
          <w:bCs/>
          <w:lang w:eastAsia="en-GB"/>
        </w:rPr>
      </w:pPr>
      <w:r w:rsidRPr="0032614D">
        <w:rPr>
          <w:rFonts w:asciiTheme="minorHAnsi" w:eastAsia="Times New Roman" w:hAnsiTheme="minorHAnsi" w:cstheme="minorHAnsi"/>
          <w:b/>
          <w:bCs/>
          <w:color w:val="000000" w:themeColor="text1"/>
          <w:lang w:eastAsia="en-GB"/>
        </w:rPr>
        <w:t>National LGBT+ Domestic Abuse Helpline</w:t>
      </w:r>
      <w:r w:rsidRPr="0032614D">
        <w:rPr>
          <w:rFonts w:asciiTheme="minorHAnsi" w:eastAsia="Times New Roman" w:hAnsiTheme="minorHAnsi" w:cstheme="minorHAnsi"/>
          <w:b/>
          <w:bCs/>
          <w:color w:val="000000" w:themeColor="text1"/>
          <w:lang w:eastAsia="en-GB"/>
        </w:rPr>
        <w:br/>
      </w: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0800 999 5428</w:t>
      </w:r>
    </w:p>
    <w:p w14:paraId="62DEBCA1" w14:textId="77777777" w:rsidR="00550A64" w:rsidRPr="0032614D" w:rsidRDefault="00550A64" w:rsidP="00152B83">
      <w:pPr>
        <w:spacing w:after="0" w:line="240" w:lineRule="auto"/>
        <w:textAlignment w:val="baseline"/>
        <w:rPr>
          <w:rFonts w:asciiTheme="minorHAnsi" w:eastAsia="Times New Roman" w:hAnsiTheme="minorHAnsi" w:cstheme="minorHAnsi"/>
          <w:b/>
          <w:bCs/>
          <w:lang w:eastAsia="en-GB"/>
        </w:rPr>
      </w:pPr>
    </w:p>
    <w:p w14:paraId="15F76833" w14:textId="0D18ED3B" w:rsidR="00550A64" w:rsidRPr="0032614D" w:rsidRDefault="00550A64" w:rsidP="00152B83">
      <w:pPr>
        <w:spacing w:after="0" w:line="240" w:lineRule="auto"/>
        <w:textAlignment w:val="baseline"/>
        <w:rPr>
          <w:rFonts w:asciiTheme="minorHAnsi" w:eastAsia="Times New Roman" w:hAnsiTheme="minorHAnsi" w:cstheme="minorHAnsi"/>
          <w:b/>
          <w:bCs/>
          <w:color w:val="000000" w:themeColor="text1"/>
          <w:lang w:eastAsia="en-GB"/>
        </w:rPr>
      </w:pPr>
      <w:r w:rsidRPr="0032614D">
        <w:rPr>
          <w:rFonts w:asciiTheme="minorHAnsi" w:eastAsia="Times New Roman" w:hAnsiTheme="minorHAnsi" w:cstheme="minorHAnsi"/>
          <w:b/>
          <w:bCs/>
          <w:color w:val="000000" w:themeColor="text1"/>
          <w:lang w:eastAsia="en-GB"/>
        </w:rPr>
        <w:t>National 24Hour Freephone Domestic Abuse Helplines</w:t>
      </w:r>
    </w:p>
    <w:p w14:paraId="1051B55F" w14:textId="77777777" w:rsidR="00152B83" w:rsidRPr="0032614D" w:rsidRDefault="00152B83" w:rsidP="00152B83">
      <w:pPr>
        <w:spacing w:after="0" w:line="240" w:lineRule="auto"/>
        <w:textAlignment w:val="baseline"/>
        <w:rPr>
          <w:rFonts w:asciiTheme="minorHAnsi" w:eastAsia="Times New Roman" w:hAnsiTheme="minorHAnsi" w:cstheme="minorHAnsi"/>
          <w:b/>
          <w:bCs/>
          <w:color w:val="000000" w:themeColor="text1"/>
          <w:lang w:eastAsia="en-GB"/>
        </w:rPr>
      </w:pPr>
    </w:p>
    <w:tbl>
      <w:tblPr>
        <w:tblStyle w:val="TableGrid"/>
        <w:tblW w:w="0" w:type="auto"/>
        <w:tblLook w:val="04A0" w:firstRow="1" w:lastRow="0" w:firstColumn="1" w:lastColumn="0" w:noHBand="0" w:noVBand="1"/>
      </w:tblPr>
      <w:tblGrid>
        <w:gridCol w:w="4248"/>
        <w:gridCol w:w="5381"/>
      </w:tblGrid>
      <w:tr w:rsidR="0059322C" w:rsidRPr="0032614D" w14:paraId="65809194" w14:textId="77777777" w:rsidTr="00DC0276">
        <w:tc>
          <w:tcPr>
            <w:tcW w:w="4248" w:type="dxa"/>
          </w:tcPr>
          <w:p w14:paraId="3CDC366B" w14:textId="77777777" w:rsidR="0059322C" w:rsidRPr="0032614D" w:rsidRDefault="0059322C" w:rsidP="00152B83">
            <w:pPr>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England</w:t>
            </w:r>
          </w:p>
        </w:tc>
        <w:tc>
          <w:tcPr>
            <w:tcW w:w="5381" w:type="dxa"/>
          </w:tcPr>
          <w:p w14:paraId="6720844E" w14:textId="77777777" w:rsidR="0059322C" w:rsidRPr="0032614D" w:rsidRDefault="0059322C" w:rsidP="00152B83">
            <w:pPr>
              <w:textAlignment w:val="baseline"/>
              <w:rPr>
                <w:rFonts w:asciiTheme="minorHAnsi" w:eastAsia="Times New Roman" w:hAnsiTheme="minorHAnsi" w:cstheme="minorHAnsi"/>
                <w:b/>
                <w:bCs/>
                <w:color w:val="000000" w:themeColor="text1"/>
                <w:lang w:eastAsia="en-GB"/>
              </w:rPr>
            </w:pPr>
            <w:r w:rsidRPr="0032614D">
              <w:rPr>
                <w:rFonts w:asciiTheme="minorHAnsi" w:eastAsia="Times New Roman" w:hAnsiTheme="minorHAnsi" w:cstheme="minorHAnsi"/>
                <w:b/>
                <w:bCs/>
                <w:color w:val="auto"/>
                <w:lang w:eastAsia="en-GB"/>
              </w:rPr>
              <w:t>Northern Ireland</w:t>
            </w:r>
          </w:p>
        </w:tc>
      </w:tr>
      <w:tr w:rsidR="0059322C" w:rsidRPr="0032614D" w14:paraId="5989BCAF" w14:textId="77777777" w:rsidTr="00DC0276">
        <w:tc>
          <w:tcPr>
            <w:tcW w:w="4248" w:type="dxa"/>
          </w:tcPr>
          <w:p w14:paraId="105DD487" w14:textId="77777777" w:rsidR="0059322C" w:rsidRPr="0032614D" w:rsidRDefault="0059322C" w:rsidP="00152B83">
            <w:pPr>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B050"/>
                <w:lang w:eastAsia="en-GB"/>
              </w:rPr>
              <w:t>Tel: 0808 2000 247</w:t>
            </w:r>
            <w:r w:rsidRPr="0032614D">
              <w:rPr>
                <w:rFonts w:asciiTheme="minorHAnsi" w:eastAsia="Times New Roman" w:hAnsiTheme="minorHAnsi" w:cstheme="minorHAnsi"/>
                <w:lang w:eastAsia="en-GB"/>
              </w:rPr>
              <w:br/>
            </w:r>
            <w:hyperlink r:id="rId20" w:tgtFrame="_blank" w:history="1">
              <w:r w:rsidRPr="0032614D">
                <w:rPr>
                  <w:rFonts w:asciiTheme="minorHAnsi" w:eastAsia="Times New Roman" w:hAnsiTheme="minorHAnsi" w:cstheme="minorHAnsi"/>
                  <w:color w:val="00B050"/>
                  <w:u w:val="single"/>
                  <w:lang w:eastAsia="en-GB"/>
                </w:rPr>
                <w:t>www.nationaldahelpline.org.uk/Contact-us</w:t>
              </w:r>
            </w:hyperlink>
          </w:p>
        </w:tc>
        <w:tc>
          <w:tcPr>
            <w:tcW w:w="5381" w:type="dxa"/>
          </w:tcPr>
          <w:p w14:paraId="7AAEF8E2" w14:textId="77777777" w:rsidR="0059322C" w:rsidRPr="0032614D" w:rsidRDefault="0059322C" w:rsidP="00152B83">
            <w:pPr>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auto"/>
                <w:lang w:eastAsia="en-GB"/>
              </w:rPr>
              <w:t xml:space="preserve">Tel: </w:t>
            </w:r>
            <w:r w:rsidRPr="0032614D">
              <w:rPr>
                <w:rFonts w:asciiTheme="minorHAnsi" w:eastAsia="Times New Roman" w:hAnsiTheme="minorHAnsi" w:cstheme="minorHAnsi"/>
                <w:color w:val="00B050"/>
                <w:lang w:eastAsia="en-GB"/>
              </w:rPr>
              <w:t>0808 802 1414</w:t>
            </w:r>
          </w:p>
          <w:p w14:paraId="258EFEFF" w14:textId="77777777" w:rsidR="0059322C" w:rsidRPr="0032614D" w:rsidRDefault="00000000" w:rsidP="00152B83">
            <w:pPr>
              <w:textAlignment w:val="baseline"/>
              <w:rPr>
                <w:rFonts w:asciiTheme="minorHAnsi" w:eastAsia="Times New Roman" w:hAnsiTheme="minorHAnsi" w:cstheme="minorHAnsi"/>
                <w:sz w:val="24"/>
                <w:szCs w:val="24"/>
                <w:lang w:eastAsia="en-GB"/>
              </w:rPr>
            </w:pPr>
            <w:hyperlink r:id="rId21" w:tgtFrame="_blank" w:history="1">
              <w:r w:rsidR="0059322C" w:rsidRPr="0032614D">
                <w:rPr>
                  <w:rFonts w:asciiTheme="minorHAnsi" w:eastAsia="Times New Roman" w:hAnsiTheme="minorHAnsi" w:cstheme="minorHAnsi"/>
                  <w:color w:val="00B050"/>
                  <w:u w:val="single"/>
                  <w:lang w:eastAsia="en-GB"/>
                </w:rPr>
                <w:t>www.dsahelpline.org</w:t>
              </w:r>
            </w:hyperlink>
          </w:p>
          <w:p w14:paraId="79D95114" w14:textId="77777777" w:rsidR="0059322C" w:rsidRPr="0032614D" w:rsidRDefault="0059322C" w:rsidP="00152B83">
            <w:pPr>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auto"/>
                <w:lang w:eastAsia="en-GB"/>
              </w:rPr>
              <w:t xml:space="preserve">Twitter: </w:t>
            </w:r>
            <w:hyperlink r:id="rId22" w:tgtFrame="_blank" w:history="1">
              <w:r w:rsidRPr="0032614D">
                <w:rPr>
                  <w:rFonts w:asciiTheme="minorHAnsi" w:eastAsia="Times New Roman" w:hAnsiTheme="minorHAnsi" w:cstheme="minorHAnsi"/>
                  <w:color w:val="00B050"/>
                  <w:u w:val="single"/>
                  <w:lang w:eastAsia="en-GB"/>
                </w:rPr>
                <w:t>www.twitter.com/dsahelpline</w:t>
              </w:r>
            </w:hyperlink>
          </w:p>
          <w:p w14:paraId="2108614E" w14:textId="77777777" w:rsidR="0059322C" w:rsidRPr="0032614D" w:rsidRDefault="0059322C" w:rsidP="00152B83">
            <w:pPr>
              <w:textAlignment w:val="baseline"/>
              <w:rPr>
                <w:rFonts w:asciiTheme="minorHAnsi" w:eastAsia="Times New Roman" w:hAnsiTheme="minorHAnsi" w:cstheme="minorHAnsi"/>
                <w:color w:val="00B050"/>
                <w:lang w:eastAsia="en-GB"/>
              </w:rPr>
            </w:pPr>
            <w:r w:rsidRPr="0032614D">
              <w:rPr>
                <w:rFonts w:asciiTheme="minorHAnsi" w:eastAsia="Times New Roman" w:hAnsiTheme="minorHAnsi" w:cstheme="minorHAnsi"/>
                <w:color w:val="auto"/>
                <w:lang w:eastAsia="en-GB"/>
              </w:rPr>
              <w:t xml:space="preserve">Facebook: </w:t>
            </w:r>
            <w:hyperlink r:id="rId23" w:tgtFrame="_blank" w:history="1">
              <w:r w:rsidRPr="0032614D">
                <w:rPr>
                  <w:rFonts w:asciiTheme="minorHAnsi" w:eastAsia="Times New Roman" w:hAnsiTheme="minorHAnsi" w:cstheme="minorHAnsi"/>
                  <w:color w:val="00B050"/>
                  <w:u w:val="single"/>
                  <w:lang w:eastAsia="en-GB"/>
                </w:rPr>
                <w:t>www.facebook.com/dsahelpline</w:t>
              </w:r>
            </w:hyperlink>
          </w:p>
        </w:tc>
      </w:tr>
      <w:tr w:rsidR="0059322C" w:rsidRPr="00152B83" w14:paraId="31D46B18" w14:textId="77777777" w:rsidTr="00DC0276">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32614D" w14:paraId="6323F604" w14:textId="77777777" w:rsidTr="00DC0276">
        <w:tc>
          <w:tcPr>
            <w:tcW w:w="4248" w:type="dxa"/>
          </w:tcPr>
          <w:p w14:paraId="3D1D3DC7" w14:textId="77777777" w:rsidR="0059322C" w:rsidRPr="0032614D" w:rsidRDefault="0059322C" w:rsidP="00152B83">
            <w:pPr>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b/>
                <w:bCs/>
                <w:color w:val="auto"/>
                <w:lang w:eastAsia="en-GB"/>
              </w:rPr>
              <w:t>Scotland</w:t>
            </w:r>
          </w:p>
        </w:tc>
        <w:tc>
          <w:tcPr>
            <w:tcW w:w="5381" w:type="dxa"/>
          </w:tcPr>
          <w:p w14:paraId="25D7CEC4" w14:textId="77777777" w:rsidR="0059322C" w:rsidRPr="0032614D" w:rsidRDefault="0059322C" w:rsidP="00152B83">
            <w:pPr>
              <w:textAlignment w:val="baseline"/>
              <w:rPr>
                <w:rFonts w:asciiTheme="minorHAnsi" w:eastAsia="Times New Roman" w:hAnsiTheme="minorHAnsi" w:cstheme="minorHAnsi"/>
                <w:b/>
                <w:bCs/>
                <w:color w:val="auto"/>
                <w:lang w:eastAsia="en-GB"/>
              </w:rPr>
            </w:pPr>
            <w:r w:rsidRPr="0032614D">
              <w:rPr>
                <w:rFonts w:asciiTheme="minorHAnsi" w:eastAsia="Times New Roman" w:hAnsiTheme="minorHAnsi" w:cstheme="minorHAnsi"/>
                <w:b/>
                <w:bCs/>
                <w:color w:val="000000" w:themeColor="text1"/>
                <w:lang w:eastAsia="en-GB"/>
              </w:rPr>
              <w:t>Wales</w:t>
            </w:r>
          </w:p>
        </w:tc>
      </w:tr>
      <w:tr w:rsidR="0059322C" w:rsidRPr="0032614D" w14:paraId="5BDBE64E" w14:textId="77777777" w:rsidTr="00DC0276">
        <w:tc>
          <w:tcPr>
            <w:tcW w:w="4248" w:type="dxa"/>
          </w:tcPr>
          <w:p w14:paraId="75A1D5DC" w14:textId="77777777" w:rsidR="0059322C" w:rsidRPr="0032614D" w:rsidRDefault="0059322C" w:rsidP="00152B83">
            <w:pPr>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0800 027 1234</w:t>
            </w:r>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 xml:space="preserve">Email: </w:t>
            </w:r>
            <w:hyperlink r:id="rId24" w:tgtFrame="_blank" w:history="1">
              <w:r w:rsidRPr="0032614D">
                <w:rPr>
                  <w:rFonts w:asciiTheme="minorHAnsi" w:eastAsia="Times New Roman" w:hAnsiTheme="minorHAnsi" w:cstheme="minorHAnsi"/>
                  <w:color w:val="00B050"/>
                  <w:u w:val="single"/>
                  <w:lang w:eastAsia="en-GB"/>
                </w:rPr>
                <w:t>helpline@sdafmh.org.uk</w:t>
              </w:r>
            </w:hyperlink>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 xml:space="preserve">Web chat: </w:t>
            </w:r>
            <w:hyperlink r:id="rId25" w:tgtFrame="_blank" w:history="1">
              <w:r w:rsidRPr="0032614D">
                <w:rPr>
                  <w:rFonts w:asciiTheme="minorHAnsi" w:eastAsia="Times New Roman" w:hAnsiTheme="minorHAnsi" w:cstheme="minorHAnsi"/>
                  <w:color w:val="00B050"/>
                  <w:u w:val="single"/>
                  <w:lang w:eastAsia="en-GB"/>
                </w:rPr>
                <w:t>sdafmh.org.uk</w:t>
              </w:r>
            </w:hyperlink>
            <w:r w:rsidRPr="0032614D">
              <w:rPr>
                <w:rFonts w:asciiTheme="minorHAnsi" w:eastAsia="Times New Roman" w:hAnsiTheme="minorHAnsi" w:cstheme="minorHAnsi"/>
                <w:lang w:eastAsia="en-GB"/>
              </w:rPr>
              <w:br/>
            </w:r>
          </w:p>
        </w:tc>
        <w:tc>
          <w:tcPr>
            <w:tcW w:w="5381" w:type="dxa"/>
          </w:tcPr>
          <w:p w14:paraId="5C965407" w14:textId="77777777" w:rsidR="0059322C" w:rsidRPr="0032614D" w:rsidRDefault="0059322C" w:rsidP="00152B83">
            <w:pPr>
              <w:textAlignment w:val="baseline"/>
              <w:rPr>
                <w:rFonts w:asciiTheme="minorHAnsi" w:eastAsia="Times New Roman" w:hAnsiTheme="minorHAnsi" w:cstheme="minorHAnsi"/>
                <w:sz w:val="24"/>
                <w:szCs w:val="24"/>
                <w:lang w:eastAsia="en-GB"/>
              </w:rPr>
            </w:pPr>
            <w:proofErr w:type="spellStart"/>
            <w:r w:rsidRPr="0032614D">
              <w:rPr>
                <w:rFonts w:asciiTheme="minorHAnsi" w:eastAsia="Times New Roman" w:hAnsiTheme="minorHAnsi" w:cstheme="minorHAnsi"/>
                <w:color w:val="000000" w:themeColor="text1"/>
                <w:sz w:val="20"/>
                <w:szCs w:val="20"/>
                <w:lang w:eastAsia="en-GB"/>
              </w:rPr>
              <w:t>Llinell</w:t>
            </w:r>
            <w:proofErr w:type="spellEnd"/>
            <w:r w:rsidRPr="0032614D">
              <w:rPr>
                <w:rFonts w:asciiTheme="minorHAnsi" w:eastAsia="Times New Roman" w:hAnsiTheme="minorHAnsi" w:cstheme="minorHAnsi"/>
                <w:color w:val="000000" w:themeColor="text1"/>
                <w:sz w:val="20"/>
                <w:szCs w:val="20"/>
                <w:lang w:eastAsia="en-GB"/>
              </w:rPr>
              <w:t xml:space="preserve"> </w:t>
            </w:r>
            <w:proofErr w:type="spellStart"/>
            <w:r w:rsidRPr="0032614D">
              <w:rPr>
                <w:rFonts w:asciiTheme="minorHAnsi" w:eastAsia="Times New Roman" w:hAnsiTheme="minorHAnsi" w:cstheme="minorHAnsi"/>
                <w:color w:val="000000" w:themeColor="text1"/>
                <w:sz w:val="20"/>
                <w:szCs w:val="20"/>
                <w:lang w:eastAsia="en-GB"/>
              </w:rPr>
              <w:t>Gymorth</w:t>
            </w:r>
            <w:proofErr w:type="spellEnd"/>
            <w:r w:rsidRPr="0032614D">
              <w:rPr>
                <w:rFonts w:asciiTheme="minorHAnsi" w:eastAsia="Times New Roman" w:hAnsiTheme="minorHAnsi" w:cstheme="minorHAnsi"/>
                <w:color w:val="000000" w:themeColor="text1"/>
                <w:sz w:val="20"/>
                <w:szCs w:val="20"/>
                <w:lang w:eastAsia="en-GB"/>
              </w:rPr>
              <w:t xml:space="preserve"> </w:t>
            </w:r>
            <w:proofErr w:type="spellStart"/>
            <w:r w:rsidRPr="0032614D">
              <w:rPr>
                <w:rFonts w:asciiTheme="minorHAnsi" w:eastAsia="Times New Roman" w:hAnsiTheme="minorHAnsi" w:cstheme="minorHAnsi"/>
                <w:color w:val="000000" w:themeColor="text1"/>
                <w:sz w:val="20"/>
                <w:szCs w:val="20"/>
                <w:lang w:eastAsia="en-GB"/>
              </w:rPr>
              <w:t>Byw</w:t>
            </w:r>
            <w:proofErr w:type="spellEnd"/>
            <w:r w:rsidRPr="0032614D">
              <w:rPr>
                <w:rFonts w:asciiTheme="minorHAnsi" w:eastAsia="Times New Roman" w:hAnsiTheme="minorHAnsi" w:cstheme="minorHAnsi"/>
                <w:color w:val="000000" w:themeColor="text1"/>
                <w:sz w:val="20"/>
                <w:szCs w:val="20"/>
                <w:lang w:eastAsia="en-GB"/>
              </w:rPr>
              <w:t xml:space="preserve"> </w:t>
            </w:r>
            <w:proofErr w:type="spellStart"/>
            <w:r w:rsidRPr="0032614D">
              <w:rPr>
                <w:rFonts w:asciiTheme="minorHAnsi" w:eastAsia="Times New Roman" w:hAnsiTheme="minorHAnsi" w:cstheme="minorHAnsi"/>
                <w:color w:val="000000" w:themeColor="text1"/>
                <w:sz w:val="20"/>
                <w:szCs w:val="20"/>
                <w:lang w:eastAsia="en-GB"/>
              </w:rPr>
              <w:t>HebOfn</w:t>
            </w:r>
            <w:proofErr w:type="spellEnd"/>
            <w:r w:rsidRPr="0032614D">
              <w:rPr>
                <w:rFonts w:asciiTheme="minorHAnsi" w:eastAsia="Times New Roman" w:hAnsiTheme="minorHAnsi" w:cstheme="minorHAnsi"/>
                <w:color w:val="000000" w:themeColor="text1"/>
                <w:sz w:val="20"/>
                <w:szCs w:val="20"/>
                <w:lang w:eastAsia="en-GB"/>
              </w:rPr>
              <w:t>/ Live free from fear helpline</w:t>
            </w:r>
            <w:r w:rsidRPr="0032614D">
              <w:rPr>
                <w:rFonts w:asciiTheme="minorHAnsi" w:eastAsia="Times New Roman" w:hAnsiTheme="minorHAnsi" w:cstheme="minorHAnsi"/>
                <w:color w:val="000000" w:themeColor="text1"/>
                <w:sz w:val="20"/>
                <w:szCs w:val="20"/>
                <w:lang w:eastAsia="en-GB"/>
              </w:rPr>
              <w:br/>
            </w:r>
            <w:r w:rsidRPr="0032614D">
              <w:rPr>
                <w:rFonts w:asciiTheme="minorHAnsi" w:eastAsia="Times New Roman" w:hAnsiTheme="minorHAnsi" w:cstheme="minorHAnsi"/>
                <w:color w:val="000000" w:themeColor="text1"/>
                <w:lang w:eastAsia="en-GB"/>
              </w:rPr>
              <w:t xml:space="preserve">Tel: </w:t>
            </w:r>
            <w:r w:rsidRPr="0032614D">
              <w:rPr>
                <w:rFonts w:asciiTheme="minorHAnsi" w:eastAsia="Times New Roman" w:hAnsiTheme="minorHAnsi" w:cstheme="minorHAnsi"/>
                <w:color w:val="00B050"/>
                <w:lang w:eastAsia="en-GB"/>
              </w:rPr>
              <w:t>0808 8010 800</w:t>
            </w:r>
          </w:p>
          <w:p w14:paraId="0E227B2B" w14:textId="77777777" w:rsidR="0059322C" w:rsidRPr="0032614D" w:rsidRDefault="0059322C" w:rsidP="00152B83">
            <w:pPr>
              <w:textAlignment w:val="baseline"/>
              <w:rPr>
                <w:rFonts w:asciiTheme="minorHAnsi" w:eastAsia="Times New Roman" w:hAnsiTheme="minorHAnsi" w:cstheme="minorHAnsi"/>
                <w:color w:val="000000" w:themeColor="text1"/>
                <w:lang w:eastAsia="en-GB"/>
              </w:rPr>
            </w:pPr>
            <w:r w:rsidRPr="0032614D">
              <w:rPr>
                <w:rFonts w:asciiTheme="minorHAnsi" w:eastAsia="Times New Roman" w:hAnsiTheme="minorHAnsi" w:cstheme="minorHAnsi"/>
                <w:color w:val="000000" w:themeColor="text1"/>
                <w:lang w:eastAsia="en-GB"/>
              </w:rPr>
              <w:t xml:space="preserve">Type Talk: </w:t>
            </w:r>
            <w:r w:rsidRPr="0032614D">
              <w:rPr>
                <w:rFonts w:asciiTheme="minorHAnsi" w:eastAsia="Times New Roman" w:hAnsiTheme="minorHAnsi" w:cstheme="minorHAnsi"/>
                <w:color w:val="00B050"/>
                <w:lang w:eastAsia="en-GB"/>
              </w:rPr>
              <w:t>18001 0808 801 0800</w:t>
            </w:r>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Text</w:t>
            </w:r>
            <w:r w:rsidRPr="0032614D">
              <w:rPr>
                <w:rFonts w:asciiTheme="minorHAnsi" w:eastAsia="Times New Roman" w:hAnsiTheme="minorHAnsi" w:cstheme="minorHAnsi"/>
                <w:color w:val="auto"/>
                <w:lang w:eastAsia="en-GB"/>
              </w:rPr>
              <w:t xml:space="preserve">: </w:t>
            </w:r>
            <w:r w:rsidRPr="0032614D">
              <w:rPr>
                <w:rFonts w:asciiTheme="minorHAnsi" w:eastAsia="Times New Roman" w:hAnsiTheme="minorHAnsi" w:cstheme="minorHAnsi"/>
                <w:color w:val="00B050"/>
                <w:lang w:eastAsia="en-GB"/>
              </w:rPr>
              <w:t>078600 77 333</w:t>
            </w:r>
          </w:p>
        </w:tc>
      </w:tr>
    </w:tbl>
    <w:p w14:paraId="64B43B59"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7155A3BD"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Respond</w:t>
      </w:r>
      <w:r w:rsidRPr="0032614D">
        <w:rPr>
          <w:rFonts w:asciiTheme="minorHAnsi" w:eastAsia="Times New Roman" w:hAnsiTheme="minorHAnsi" w:cstheme="minorHAnsi"/>
          <w:color w:val="000000" w:themeColor="text1"/>
          <w:lang w:eastAsia="en-GB"/>
        </w:rPr>
        <w:t> </w:t>
      </w:r>
    </w:p>
    <w:p w14:paraId="7D7784C4"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32614D" w:rsidRDefault="00000000" w:rsidP="00152B83">
      <w:pPr>
        <w:spacing w:after="0" w:line="240" w:lineRule="auto"/>
        <w:textAlignment w:val="baseline"/>
        <w:rPr>
          <w:rFonts w:asciiTheme="minorHAnsi" w:eastAsia="Times New Roman" w:hAnsiTheme="minorHAnsi" w:cstheme="minorHAnsi"/>
          <w:sz w:val="24"/>
          <w:szCs w:val="24"/>
          <w:lang w:eastAsia="en-GB"/>
        </w:rPr>
      </w:pPr>
      <w:hyperlink r:id="rId26" w:tgtFrame="_blank" w:history="1">
        <w:r w:rsidR="00550A64" w:rsidRPr="0032614D">
          <w:rPr>
            <w:rFonts w:asciiTheme="minorHAnsi" w:eastAsia="Times New Roman" w:hAnsiTheme="minorHAnsi" w:cstheme="minorHAnsi"/>
            <w:color w:val="000000" w:themeColor="text1"/>
            <w:lang w:eastAsia="en-GB"/>
          </w:rPr>
          <w:t>Tel:</w:t>
        </w:r>
        <w:r w:rsidR="00550A64" w:rsidRPr="0032614D">
          <w:rPr>
            <w:rFonts w:asciiTheme="minorHAnsi" w:eastAsia="Times New Roman" w:hAnsiTheme="minorHAnsi" w:cstheme="minorHAnsi"/>
            <w:color w:val="auto"/>
            <w:lang w:eastAsia="en-GB"/>
          </w:rPr>
          <w:t> </w:t>
        </w:r>
        <w:r w:rsidR="00550A64" w:rsidRPr="0032614D">
          <w:rPr>
            <w:rFonts w:asciiTheme="minorHAnsi" w:eastAsia="Times New Roman" w:hAnsiTheme="minorHAnsi" w:cstheme="minorHAnsi"/>
            <w:color w:val="00A45E"/>
            <w:lang w:eastAsia="en-GB"/>
          </w:rPr>
          <w:t>020 7383 0700</w:t>
        </w:r>
      </w:hyperlink>
      <w:r w:rsidR="00550A64" w:rsidRPr="0032614D">
        <w:rPr>
          <w:rFonts w:asciiTheme="minorHAnsi" w:eastAsia="Times New Roman" w:hAnsiTheme="minorHAnsi" w:cstheme="minorHAnsi"/>
          <w:lang w:eastAsia="en-GB"/>
        </w:rPr>
        <w:t> </w:t>
      </w:r>
      <w:r w:rsidR="00550A64" w:rsidRPr="0032614D">
        <w:rPr>
          <w:rFonts w:asciiTheme="minorHAnsi" w:eastAsia="Times New Roman" w:hAnsiTheme="minorHAnsi" w:cstheme="minorHAnsi"/>
          <w:color w:val="000000" w:themeColor="text1"/>
          <w:lang w:eastAsia="en-GB"/>
        </w:rPr>
        <w:t>or  </w:t>
      </w:r>
    </w:p>
    <w:p w14:paraId="4AD74487" w14:textId="77777777" w:rsidR="0062382C" w:rsidRDefault="0062382C" w:rsidP="00152B83">
      <w:pPr>
        <w:spacing w:after="0" w:line="240" w:lineRule="auto"/>
        <w:textAlignment w:val="baseline"/>
      </w:pPr>
    </w:p>
    <w:p w14:paraId="4B2F9A1A" w14:textId="77777777" w:rsidR="0062382C" w:rsidRDefault="0062382C" w:rsidP="00152B83">
      <w:pPr>
        <w:spacing w:after="0" w:line="240" w:lineRule="auto"/>
        <w:textAlignment w:val="baseline"/>
      </w:pPr>
    </w:p>
    <w:p w14:paraId="7BA9B3C5" w14:textId="3F6CC789" w:rsidR="00550A64" w:rsidRPr="0032614D" w:rsidRDefault="00000000" w:rsidP="00152B83">
      <w:pPr>
        <w:spacing w:after="0" w:line="240" w:lineRule="auto"/>
        <w:textAlignment w:val="baseline"/>
        <w:rPr>
          <w:rFonts w:asciiTheme="minorHAnsi" w:eastAsia="Times New Roman" w:hAnsiTheme="minorHAnsi" w:cstheme="minorHAnsi"/>
          <w:sz w:val="24"/>
          <w:szCs w:val="24"/>
          <w:lang w:eastAsia="en-GB"/>
        </w:rPr>
      </w:pPr>
      <w:hyperlink r:id="rId27" w:tgtFrame="_blank" w:history="1">
        <w:r w:rsidR="00550A64" w:rsidRPr="0032614D">
          <w:rPr>
            <w:rFonts w:asciiTheme="minorHAnsi" w:eastAsia="Times New Roman" w:hAnsiTheme="minorHAnsi" w:cstheme="minorHAnsi"/>
            <w:color w:val="00A45E"/>
            <w:lang w:eastAsia="en-GB"/>
          </w:rPr>
          <w:t>0808 808 0700</w:t>
        </w:r>
      </w:hyperlink>
      <w:r w:rsidR="00550A64" w:rsidRPr="0032614D">
        <w:rPr>
          <w:rFonts w:asciiTheme="minorHAnsi" w:eastAsia="Times New Roman" w:hAnsiTheme="minorHAnsi" w:cstheme="minorHAnsi"/>
          <w:lang w:eastAsia="en-GB"/>
        </w:rPr>
        <w:t> </w:t>
      </w:r>
      <w:r w:rsidR="00550A64" w:rsidRPr="0032614D">
        <w:rPr>
          <w:rFonts w:asciiTheme="minorHAnsi" w:eastAsia="Times New Roman" w:hAnsiTheme="minorHAnsi" w:cstheme="minorHAnsi"/>
          <w:color w:val="000000" w:themeColor="text1"/>
          <w:lang w:eastAsia="en-GB"/>
        </w:rPr>
        <w:t>(Helpline) </w:t>
      </w:r>
      <w:r w:rsidR="00550A64" w:rsidRPr="0032614D">
        <w:rPr>
          <w:rFonts w:asciiTheme="minorHAnsi" w:eastAsia="Times New Roman" w:hAnsiTheme="minorHAnsi" w:cstheme="minorHAnsi"/>
          <w:lang w:eastAsia="en-GB"/>
        </w:rPr>
        <w:br/>
      </w:r>
      <w:r w:rsidR="00550A64" w:rsidRPr="0032614D">
        <w:rPr>
          <w:rFonts w:asciiTheme="minorHAnsi" w:eastAsia="Times New Roman" w:hAnsiTheme="minorHAnsi" w:cstheme="minorHAnsi"/>
          <w:color w:val="000000" w:themeColor="text1"/>
          <w:lang w:eastAsia="en-GB"/>
        </w:rPr>
        <w:t>Email</w:t>
      </w:r>
      <w:r w:rsidR="00550A64" w:rsidRPr="0032614D">
        <w:rPr>
          <w:rFonts w:asciiTheme="minorHAnsi" w:eastAsia="Times New Roman" w:hAnsiTheme="minorHAnsi" w:cstheme="minorHAnsi"/>
          <w:color w:val="auto"/>
          <w:lang w:eastAsia="en-GB"/>
        </w:rPr>
        <w:t>: </w:t>
      </w:r>
      <w:hyperlink r:id="rId28" w:tgtFrame="_blank" w:history="1">
        <w:r w:rsidR="00550A64" w:rsidRPr="0032614D">
          <w:rPr>
            <w:rFonts w:asciiTheme="minorHAnsi" w:eastAsia="Times New Roman" w:hAnsiTheme="minorHAnsi" w:cstheme="minorHAnsi"/>
            <w:color w:val="008D51"/>
            <w:lang w:eastAsia="en-GB"/>
          </w:rPr>
          <w:t>services@respond.org.uk</w:t>
        </w:r>
        <w:r w:rsidR="00550A64" w:rsidRPr="0032614D">
          <w:rPr>
            <w:rFonts w:asciiTheme="minorHAnsi" w:eastAsia="Times New Roman" w:hAnsiTheme="minorHAnsi" w:cstheme="minorHAnsi"/>
            <w:color w:val="0000FF"/>
            <w:lang w:eastAsia="en-GB"/>
          </w:rPr>
          <w:t> </w:t>
        </w:r>
        <w:r w:rsidR="00550A64" w:rsidRPr="0032614D">
          <w:rPr>
            <w:rFonts w:asciiTheme="minorHAnsi" w:eastAsia="Times New Roman" w:hAnsiTheme="minorHAnsi" w:cstheme="minorHAnsi"/>
            <w:color w:val="0000FF"/>
            <w:lang w:eastAsia="en-GB"/>
          </w:rPr>
          <w:br/>
        </w:r>
      </w:hyperlink>
      <w:hyperlink r:id="rId29" w:tgtFrame="_blank" w:history="1">
        <w:r w:rsidR="00550A64" w:rsidRPr="0032614D">
          <w:rPr>
            <w:rFonts w:asciiTheme="minorHAnsi" w:eastAsia="Times New Roman" w:hAnsiTheme="minorHAnsi" w:cstheme="minorHAnsi"/>
            <w:color w:val="00A45E"/>
            <w:lang w:eastAsia="en-GB"/>
          </w:rPr>
          <w:t>www.respond.org.uk</w:t>
        </w:r>
      </w:hyperlink>
      <w:r w:rsidR="00550A64" w:rsidRPr="0032614D">
        <w:rPr>
          <w:rFonts w:asciiTheme="minorHAnsi" w:eastAsia="Times New Roman" w:hAnsiTheme="minorHAnsi" w:cstheme="minorHAnsi"/>
          <w:lang w:eastAsia="en-GB"/>
        </w:rPr>
        <w:t> </w:t>
      </w:r>
    </w:p>
    <w:p w14:paraId="386290F7"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38602C12" w14:textId="77777777" w:rsidR="00550A64" w:rsidRPr="0032614D" w:rsidRDefault="00550A64"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Stop Hate Crime</w:t>
      </w:r>
    </w:p>
    <w:p w14:paraId="5C878E4C"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lang w:eastAsia="en-GB"/>
        </w:rPr>
        <w:t>24 hours service:</w:t>
      </w:r>
    </w:p>
    <w:p w14:paraId="3907EB66"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Telephone: </w:t>
      </w:r>
      <w:r w:rsidRPr="0032614D">
        <w:rPr>
          <w:rFonts w:asciiTheme="minorHAnsi" w:eastAsia="Times New Roman" w:hAnsiTheme="minorHAnsi" w:cstheme="minorHAnsi"/>
          <w:color w:val="00B050"/>
          <w:lang w:eastAsia="en-GB"/>
        </w:rPr>
        <w:t>0800 138 1625</w:t>
      </w:r>
    </w:p>
    <w:p w14:paraId="7FDE6D82"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Web Chat</w:t>
      </w:r>
      <w:r w:rsidRPr="0032614D">
        <w:rPr>
          <w:rFonts w:asciiTheme="minorHAnsi" w:eastAsia="Times New Roman" w:hAnsiTheme="minorHAnsi" w:cstheme="minorHAnsi"/>
          <w:lang w:eastAsia="en-GB"/>
        </w:rPr>
        <w:t xml:space="preserve">: </w:t>
      </w:r>
      <w:hyperlink r:id="rId30" w:tgtFrame="_blank" w:history="1">
        <w:r w:rsidRPr="0032614D">
          <w:rPr>
            <w:rFonts w:asciiTheme="minorHAnsi" w:eastAsia="Times New Roman" w:hAnsiTheme="minorHAnsi" w:cstheme="minorHAnsi"/>
            <w:color w:val="00B050"/>
            <w:u w:val="single"/>
            <w:lang w:eastAsia="en-GB"/>
          </w:rPr>
          <w:t>www.stophateuk.org/talk-to-us/</w:t>
        </w:r>
      </w:hyperlink>
    </w:p>
    <w:p w14:paraId="131C230B" w14:textId="77777777" w:rsidR="00550A64" w:rsidRPr="0032614D" w:rsidRDefault="00550A64" w:rsidP="00152B83">
      <w:pPr>
        <w:spacing w:after="0" w:line="240" w:lineRule="auto"/>
        <w:textAlignment w:val="baseline"/>
        <w:rPr>
          <w:rFonts w:asciiTheme="minorHAnsi" w:eastAsia="Times New Roman" w:hAnsiTheme="minorHAnsi" w:cstheme="minorHAnsi"/>
          <w:sz w:val="24"/>
          <w:szCs w:val="24"/>
          <w:lang w:eastAsia="en-GB"/>
        </w:rPr>
      </w:pPr>
      <w:r w:rsidRPr="0032614D">
        <w:rPr>
          <w:rFonts w:asciiTheme="minorHAnsi" w:eastAsia="Times New Roman" w:hAnsiTheme="minorHAnsi" w:cstheme="minorHAnsi"/>
          <w:color w:val="000000" w:themeColor="text1"/>
          <w:lang w:eastAsia="en-GB"/>
        </w:rPr>
        <w:t xml:space="preserve">E mail: </w:t>
      </w:r>
      <w:hyperlink r:id="rId31" w:tgtFrame="_blank" w:history="1">
        <w:r w:rsidRPr="0032614D">
          <w:rPr>
            <w:rFonts w:asciiTheme="minorHAnsi" w:eastAsia="Times New Roman" w:hAnsiTheme="minorHAnsi" w:cstheme="minorHAnsi"/>
            <w:color w:val="00B050"/>
            <w:lang w:eastAsia="en-GB"/>
          </w:rPr>
          <w:t>talk@stophateuk.org</w:t>
        </w:r>
      </w:hyperlink>
    </w:p>
    <w:p w14:paraId="75B035A9" w14:textId="25D14DBB" w:rsidR="00550A64" w:rsidRPr="0032614D" w:rsidRDefault="00550A64" w:rsidP="00152B83">
      <w:pPr>
        <w:spacing w:after="0" w:line="240" w:lineRule="auto"/>
        <w:textAlignment w:val="baseline"/>
        <w:rPr>
          <w:rFonts w:asciiTheme="minorHAnsi" w:eastAsia="Times New Roman" w:hAnsiTheme="minorHAnsi" w:cstheme="minorHAnsi"/>
          <w:color w:val="00B050"/>
          <w:lang w:eastAsia="en-GB"/>
        </w:rPr>
      </w:pPr>
      <w:r w:rsidRPr="0032614D">
        <w:rPr>
          <w:rFonts w:asciiTheme="minorHAnsi" w:eastAsia="Times New Roman" w:hAnsiTheme="minorHAnsi" w:cstheme="minorHAnsi"/>
          <w:color w:val="000000" w:themeColor="text1"/>
          <w:lang w:eastAsia="en-GB"/>
        </w:rPr>
        <w:t xml:space="preserve">Text: </w:t>
      </w:r>
      <w:r w:rsidRPr="0032614D">
        <w:rPr>
          <w:rFonts w:asciiTheme="minorHAnsi" w:eastAsia="Times New Roman" w:hAnsiTheme="minorHAnsi" w:cstheme="minorHAnsi"/>
          <w:color w:val="00B050"/>
          <w:lang w:eastAsia="en-GB"/>
        </w:rPr>
        <w:t>07717 989 025</w:t>
      </w:r>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 xml:space="preserve">Text relay: </w:t>
      </w:r>
      <w:r w:rsidRPr="0032614D">
        <w:rPr>
          <w:rFonts w:asciiTheme="minorHAnsi" w:eastAsia="Times New Roman" w:hAnsiTheme="minorHAnsi" w:cstheme="minorHAnsi"/>
          <w:color w:val="00B050"/>
          <w:lang w:eastAsia="en-GB"/>
        </w:rPr>
        <w:t>18001 0800 138 1625</w:t>
      </w:r>
      <w:r w:rsidRPr="0032614D">
        <w:rPr>
          <w:rFonts w:asciiTheme="minorHAnsi" w:eastAsia="Times New Roman" w:hAnsiTheme="minorHAnsi" w:cstheme="minorHAnsi"/>
          <w:lang w:eastAsia="en-GB"/>
        </w:rPr>
        <w:br/>
      </w:r>
      <w:r w:rsidRPr="0032614D">
        <w:rPr>
          <w:rFonts w:asciiTheme="minorHAnsi" w:eastAsia="Times New Roman" w:hAnsiTheme="minorHAnsi" w:cstheme="minorHAnsi"/>
          <w:color w:val="000000" w:themeColor="text1"/>
          <w:lang w:eastAsia="en-GB"/>
        </w:rPr>
        <w:t>By post</w:t>
      </w:r>
      <w:r w:rsidRPr="0032614D">
        <w:rPr>
          <w:rFonts w:asciiTheme="minorHAnsi" w:eastAsia="Times New Roman" w:hAnsiTheme="minorHAnsi" w:cstheme="minorHAnsi"/>
          <w:lang w:eastAsia="en-GB"/>
        </w:rPr>
        <w:t xml:space="preserve">: </w:t>
      </w:r>
      <w:r w:rsidRPr="0032614D">
        <w:rPr>
          <w:rFonts w:asciiTheme="minorHAnsi" w:eastAsia="Times New Roman" w:hAnsiTheme="minorHAnsi" w:cstheme="minorHAnsi"/>
          <w:color w:val="00B050"/>
          <w:lang w:eastAsia="en-GB"/>
        </w:rPr>
        <w:t>PO Box 851, Leeds LS1 9QS</w:t>
      </w:r>
    </w:p>
    <w:p w14:paraId="699FD147" w14:textId="77777777" w:rsidR="00152B83" w:rsidRPr="0032614D" w:rsidRDefault="00152B83" w:rsidP="00152B83">
      <w:pPr>
        <w:spacing w:after="0" w:line="240" w:lineRule="auto"/>
        <w:textAlignment w:val="baseline"/>
        <w:rPr>
          <w:rFonts w:asciiTheme="minorHAnsi" w:eastAsia="Times New Roman" w:hAnsiTheme="minorHAnsi" w:cstheme="minorHAnsi"/>
          <w:color w:val="00B050"/>
          <w:lang w:eastAsia="en-GB"/>
        </w:rPr>
      </w:pPr>
    </w:p>
    <w:p w14:paraId="04077D13"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Susy Lamplugh Trust</w:t>
      </w:r>
      <w:r w:rsidRPr="0032614D">
        <w:rPr>
          <w:rFonts w:asciiTheme="minorHAnsi" w:eastAsia="Times New Roman" w:hAnsiTheme="minorHAnsi" w:cstheme="minorHAnsi"/>
          <w:color w:val="000000" w:themeColor="text1"/>
          <w:lang w:eastAsia="en-GB"/>
        </w:rPr>
        <w:t> </w:t>
      </w:r>
    </w:p>
    <w:p w14:paraId="2E55EBF0"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32614D" w:rsidRDefault="00000000" w:rsidP="00550A64">
      <w:pPr>
        <w:rPr>
          <w:rFonts w:asciiTheme="minorHAnsi" w:eastAsia="Times New Roman" w:hAnsiTheme="minorHAnsi" w:cstheme="minorHAnsi"/>
          <w:lang w:eastAsia="en-GB"/>
        </w:rPr>
      </w:pPr>
      <w:hyperlink r:id="rId32" w:tgtFrame="_blank" w:history="1">
        <w:r w:rsidR="00550A64" w:rsidRPr="0032614D">
          <w:rPr>
            <w:rFonts w:asciiTheme="minorHAnsi" w:eastAsia="Times New Roman" w:hAnsiTheme="minorHAnsi" w:cstheme="minorHAnsi"/>
            <w:color w:val="000000" w:themeColor="text1"/>
            <w:lang w:eastAsia="en-GB"/>
          </w:rPr>
          <w:t>Tel:</w:t>
        </w:r>
        <w:r w:rsidR="00550A64" w:rsidRPr="0032614D">
          <w:rPr>
            <w:rFonts w:asciiTheme="minorHAnsi" w:eastAsia="Times New Roman" w:hAnsiTheme="minorHAnsi" w:cstheme="minorHAnsi"/>
            <w:color w:val="00A45E"/>
            <w:lang w:eastAsia="en-GB"/>
          </w:rPr>
          <w:t> 020 83921839</w:t>
        </w:r>
        <w:r w:rsidR="00550A64" w:rsidRPr="0032614D">
          <w:rPr>
            <w:rFonts w:asciiTheme="minorHAnsi" w:eastAsia="Times New Roman" w:hAnsiTheme="minorHAnsi" w:cstheme="minorHAnsi"/>
            <w:color w:val="0000FF"/>
            <w:lang w:eastAsia="en-GB"/>
          </w:rPr>
          <w:t> </w:t>
        </w:r>
        <w:r w:rsidR="00550A64" w:rsidRPr="0032614D">
          <w:rPr>
            <w:rFonts w:asciiTheme="minorHAnsi" w:eastAsia="Times New Roman" w:hAnsiTheme="minorHAnsi" w:cstheme="minorHAnsi"/>
            <w:color w:val="0000FF"/>
            <w:lang w:eastAsia="en-GB"/>
          </w:rPr>
          <w:br/>
        </w:r>
      </w:hyperlink>
      <w:hyperlink r:id="rId33" w:tgtFrame="_blank" w:history="1">
        <w:r w:rsidR="00550A64" w:rsidRPr="0032614D">
          <w:rPr>
            <w:rFonts w:asciiTheme="minorHAnsi" w:eastAsia="Times New Roman" w:hAnsiTheme="minorHAnsi" w:cstheme="minorHAnsi"/>
            <w:color w:val="000000" w:themeColor="text1"/>
            <w:lang w:eastAsia="en-GB"/>
          </w:rPr>
          <w:t>Fax:</w:t>
        </w:r>
        <w:r w:rsidR="00550A64" w:rsidRPr="0032614D">
          <w:rPr>
            <w:rFonts w:asciiTheme="minorHAnsi" w:eastAsia="Times New Roman" w:hAnsiTheme="minorHAnsi" w:cstheme="minorHAnsi"/>
            <w:color w:val="auto"/>
            <w:lang w:eastAsia="en-GB"/>
          </w:rPr>
          <w:t> </w:t>
        </w:r>
        <w:r w:rsidR="00550A64" w:rsidRPr="0032614D">
          <w:rPr>
            <w:rFonts w:asciiTheme="minorHAnsi" w:eastAsia="Times New Roman" w:hAnsiTheme="minorHAnsi" w:cstheme="minorHAnsi"/>
            <w:color w:val="00A45E"/>
            <w:lang w:eastAsia="en-GB"/>
          </w:rPr>
          <w:t>020 8392 1830</w:t>
        </w:r>
        <w:r w:rsidR="00550A64" w:rsidRPr="0032614D">
          <w:rPr>
            <w:rFonts w:asciiTheme="minorHAnsi" w:eastAsia="Times New Roman" w:hAnsiTheme="minorHAnsi" w:cstheme="minorHAnsi"/>
            <w:color w:val="0000FF"/>
            <w:lang w:eastAsia="en-GB"/>
          </w:rPr>
          <w:t> </w:t>
        </w:r>
        <w:r w:rsidR="00550A64" w:rsidRPr="0032614D">
          <w:rPr>
            <w:rFonts w:asciiTheme="minorHAnsi" w:eastAsia="Times New Roman" w:hAnsiTheme="minorHAnsi" w:cstheme="minorHAnsi"/>
            <w:color w:val="0000FF"/>
            <w:lang w:eastAsia="en-GB"/>
          </w:rPr>
          <w:br/>
        </w:r>
      </w:hyperlink>
      <w:r w:rsidR="00550A64" w:rsidRPr="0032614D">
        <w:rPr>
          <w:rFonts w:asciiTheme="minorHAnsi" w:eastAsia="Times New Roman" w:hAnsiTheme="minorHAnsi" w:cstheme="minorHAnsi"/>
          <w:color w:val="000000" w:themeColor="text1"/>
          <w:lang w:eastAsia="en-GB"/>
        </w:rPr>
        <w:t>Email:</w:t>
      </w:r>
      <w:r w:rsidR="00550A64" w:rsidRPr="0032614D">
        <w:rPr>
          <w:rFonts w:asciiTheme="minorHAnsi" w:eastAsia="Times New Roman" w:hAnsiTheme="minorHAnsi" w:cstheme="minorHAnsi"/>
          <w:lang w:eastAsia="en-GB"/>
        </w:rPr>
        <w:t> </w:t>
      </w:r>
      <w:hyperlink r:id="rId34" w:tgtFrame="_blank" w:history="1">
        <w:r w:rsidR="00550A64" w:rsidRPr="0032614D">
          <w:rPr>
            <w:rFonts w:asciiTheme="minorHAnsi" w:eastAsia="Times New Roman" w:hAnsiTheme="minorHAnsi" w:cstheme="minorHAnsi"/>
            <w:color w:val="00A45E"/>
            <w:lang w:eastAsia="en-GB"/>
          </w:rPr>
          <w:t>info@suzylamplugh.org</w:t>
        </w:r>
        <w:r w:rsidR="00550A64" w:rsidRPr="0032614D">
          <w:rPr>
            <w:rFonts w:asciiTheme="minorHAnsi" w:eastAsia="Times New Roman" w:hAnsiTheme="minorHAnsi" w:cstheme="minorHAnsi"/>
            <w:color w:val="0000FF"/>
            <w:lang w:eastAsia="en-GB"/>
          </w:rPr>
          <w:t> </w:t>
        </w:r>
        <w:r w:rsidR="00550A64" w:rsidRPr="0032614D">
          <w:rPr>
            <w:rFonts w:asciiTheme="minorHAnsi" w:eastAsia="Times New Roman" w:hAnsiTheme="minorHAnsi" w:cstheme="minorHAnsi"/>
            <w:color w:val="0000FF"/>
            <w:lang w:eastAsia="en-GB"/>
          </w:rPr>
          <w:br/>
        </w:r>
      </w:hyperlink>
      <w:hyperlink r:id="rId35" w:tgtFrame="_blank" w:history="1">
        <w:r w:rsidR="00550A64" w:rsidRPr="0032614D">
          <w:rPr>
            <w:rFonts w:asciiTheme="minorHAnsi" w:eastAsia="Times New Roman" w:hAnsiTheme="minorHAnsi" w:cstheme="minorHAnsi"/>
            <w:color w:val="00A45E"/>
            <w:lang w:eastAsia="en-GB"/>
          </w:rPr>
          <w:t>www.suzylamplugh.org</w:t>
        </w:r>
      </w:hyperlink>
      <w:r w:rsidR="00550A64" w:rsidRPr="0032614D">
        <w:rPr>
          <w:rFonts w:asciiTheme="minorHAnsi" w:eastAsia="Times New Roman" w:hAnsiTheme="minorHAnsi" w:cstheme="minorHAnsi"/>
          <w:lang w:eastAsia="en-GB"/>
        </w:rPr>
        <w:t> </w:t>
      </w:r>
    </w:p>
    <w:p w14:paraId="5F31B4CF"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b/>
          <w:bCs/>
          <w:color w:val="000000" w:themeColor="text1"/>
          <w:lang w:eastAsia="en-GB"/>
        </w:rPr>
        <w:t>Victim Support</w:t>
      </w:r>
      <w:r w:rsidRPr="0032614D">
        <w:rPr>
          <w:rFonts w:asciiTheme="minorHAnsi" w:eastAsia="Times New Roman" w:hAnsiTheme="minorHAnsi" w:cstheme="minorHAnsi"/>
          <w:color w:val="000000" w:themeColor="text1"/>
          <w:lang w:eastAsia="en-GB"/>
        </w:rPr>
        <w:t> </w:t>
      </w:r>
    </w:p>
    <w:p w14:paraId="10F254F3" w14:textId="77777777" w:rsidR="00550A64" w:rsidRPr="0032614D"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32614D">
        <w:rPr>
          <w:rFonts w:asciiTheme="minorHAnsi" w:eastAsia="Times New Roman" w:hAnsiTheme="minorHAnsi" w:cstheme="minorHAnsi"/>
          <w:color w:val="000000" w:themeColor="text1"/>
          <w:sz w:val="20"/>
          <w:szCs w:val="20"/>
          <w:lang w:eastAsia="en-GB"/>
        </w:rPr>
        <w:t>Provides practical advice and help, emotional support and reassurance to those who have suffered the effects of a crime.  </w:t>
      </w:r>
    </w:p>
    <w:p w14:paraId="3BB1A965" w14:textId="77777777" w:rsidR="00550A64" w:rsidRPr="0032614D" w:rsidRDefault="00550A64" w:rsidP="00152B83">
      <w:pPr>
        <w:spacing w:after="0" w:line="240" w:lineRule="auto"/>
        <w:textAlignment w:val="baseline"/>
        <w:rPr>
          <w:rFonts w:asciiTheme="minorHAnsi" w:eastAsia="Times New Roman" w:hAnsiTheme="minorHAnsi" w:cstheme="minorHAnsi"/>
          <w:lang w:eastAsia="en-GB"/>
        </w:rPr>
      </w:pPr>
      <w:r w:rsidRPr="0032614D">
        <w:rPr>
          <w:rFonts w:asciiTheme="minorHAnsi" w:eastAsia="Times New Roman" w:hAnsiTheme="minorHAnsi" w:cstheme="minorHAnsi"/>
          <w:color w:val="000000" w:themeColor="text1"/>
          <w:sz w:val="20"/>
          <w:szCs w:val="20"/>
          <w:lang w:eastAsia="en-GB"/>
        </w:rPr>
        <w:t>Tel: </w:t>
      </w:r>
      <w:r w:rsidRPr="0032614D">
        <w:rPr>
          <w:rFonts w:asciiTheme="minorHAnsi" w:eastAsia="Times New Roman" w:hAnsiTheme="minorHAnsi" w:cstheme="minorHAnsi"/>
          <w:color w:val="00B050"/>
          <w:lang w:eastAsia="en-GB"/>
        </w:rPr>
        <w:t>0808 168 9111</w:t>
      </w:r>
      <w:r w:rsidRPr="0032614D">
        <w:rPr>
          <w:rFonts w:asciiTheme="minorHAnsi" w:eastAsia="Times New Roman" w:hAnsiTheme="minorHAnsi" w:cstheme="minorHAnsi"/>
          <w:lang w:eastAsia="en-GB"/>
        </w:rPr>
        <w:t> </w:t>
      </w:r>
    </w:p>
    <w:p w14:paraId="29BC6D98" w14:textId="77777777" w:rsidR="00550A64" w:rsidRPr="0032614D" w:rsidRDefault="00000000" w:rsidP="00152B83">
      <w:pPr>
        <w:rPr>
          <w:rFonts w:asciiTheme="minorHAnsi" w:eastAsia="Times New Roman" w:hAnsiTheme="minorHAnsi" w:cstheme="minorHAnsi"/>
          <w:lang w:eastAsia="en-GB"/>
        </w:rPr>
      </w:pPr>
      <w:hyperlink r:id="rId36" w:tgtFrame="_blank" w:history="1">
        <w:r w:rsidR="00550A64" w:rsidRPr="0032614D">
          <w:rPr>
            <w:rFonts w:asciiTheme="minorHAnsi" w:eastAsia="Times New Roman" w:hAnsiTheme="minorHAnsi" w:cstheme="minorHAnsi"/>
            <w:color w:val="00B050"/>
            <w:lang w:eastAsia="en-GB"/>
          </w:rPr>
          <w:t>www.victimsupport.com</w:t>
        </w:r>
      </w:hyperlink>
      <w:r w:rsidR="00550A64" w:rsidRPr="0032614D">
        <w:rPr>
          <w:rFonts w:asciiTheme="minorHAnsi" w:eastAsia="Times New Roman" w:hAnsiTheme="minorHAnsi" w:cstheme="minorHAnsi"/>
          <w:lang w:eastAsia="en-GB"/>
        </w:rPr>
        <w:t> </w:t>
      </w:r>
    </w:p>
    <w:p w14:paraId="14EBC553" w14:textId="0B8D6CC9" w:rsidR="00E24686" w:rsidRPr="0032614D" w:rsidRDefault="00A27C1B" w:rsidP="00152B83">
      <w:pPr>
        <w:spacing w:after="0" w:line="240" w:lineRule="auto"/>
        <w:textAlignment w:val="baseline"/>
        <w:rPr>
          <w:rFonts w:asciiTheme="minorHAnsi" w:eastAsia="Calibri" w:hAnsiTheme="minorHAnsi" w:cstheme="minorHAnsi"/>
          <w:b/>
          <w:bCs/>
          <w:sz w:val="32"/>
          <w:szCs w:val="32"/>
        </w:rPr>
      </w:pPr>
      <w:r>
        <w:rPr>
          <w:rFonts w:asciiTheme="minorHAnsi" w:eastAsia="Times New Roman" w:hAnsiTheme="minorHAnsi" w:cstheme="minorHAnsi"/>
          <w:b/>
          <w:bCs/>
          <w:color w:val="000000" w:themeColor="text1"/>
          <w:lang w:eastAsia="en-GB"/>
        </w:rPr>
        <w:t xml:space="preserve"> </w:t>
      </w:r>
    </w:p>
    <w:p w14:paraId="33FDC3EA" w14:textId="7CE1715D" w:rsidR="00E24686" w:rsidRPr="0032614D" w:rsidRDefault="00E24686" w:rsidP="00152B83">
      <w:pPr>
        <w:spacing w:after="0" w:line="240" w:lineRule="auto"/>
        <w:textAlignment w:val="baseline"/>
        <w:rPr>
          <w:rFonts w:asciiTheme="minorHAnsi" w:eastAsia="Calibri" w:hAnsiTheme="minorHAnsi" w:cstheme="minorHAnsi"/>
          <w:b/>
          <w:bCs/>
          <w:sz w:val="32"/>
          <w:szCs w:val="32"/>
        </w:rPr>
      </w:pPr>
    </w:p>
    <w:p w14:paraId="2951BBC8" w14:textId="3C59E03A" w:rsidR="00E24686" w:rsidRPr="0032614D" w:rsidRDefault="00E24686" w:rsidP="00152B83">
      <w:pPr>
        <w:spacing w:after="0" w:line="240" w:lineRule="auto"/>
        <w:textAlignment w:val="baseline"/>
        <w:rPr>
          <w:rFonts w:asciiTheme="minorHAnsi" w:eastAsia="Calibri" w:hAnsiTheme="minorHAnsi" w:cstheme="minorHAnsi"/>
          <w:b/>
          <w:bCs/>
          <w:sz w:val="32"/>
          <w:szCs w:val="32"/>
        </w:rPr>
      </w:pPr>
    </w:p>
    <w:p w14:paraId="7D39606D" w14:textId="578456AE" w:rsidR="00037FE5" w:rsidRPr="0032614D" w:rsidRDefault="00037FE5" w:rsidP="000F0D35">
      <w:pPr>
        <w:widowControl w:val="0"/>
        <w:spacing w:before="200" w:after="0"/>
        <w:jc w:val="center"/>
        <w:rPr>
          <w:rFonts w:asciiTheme="minorHAnsi" w:hAnsiTheme="minorHAnsi" w:cstheme="minorHAnsi"/>
          <w:kern w:val="24"/>
          <w:sz w:val="32"/>
          <w:szCs w:val="32"/>
        </w:rPr>
      </w:pPr>
    </w:p>
    <w:p w14:paraId="60E30ECC" w14:textId="013EE085" w:rsidR="000F0D35" w:rsidRPr="0032614D" w:rsidRDefault="0032614D" w:rsidP="000F0D35">
      <w:pPr>
        <w:widowControl w:val="0"/>
        <w:spacing w:after="280"/>
        <w:jc w:val="center"/>
        <w:rPr>
          <w:rFonts w:asciiTheme="minorHAnsi" w:hAnsiTheme="minorHAnsi" w:cstheme="minorHAnsi"/>
        </w:rPr>
      </w:pPr>
      <w:r>
        <w:rPr>
          <w:rFonts w:asciiTheme="minorHAnsi" w:hAnsiTheme="minorHAnsi" w:cstheme="minorHAnsi"/>
          <w:kern w:val="24"/>
          <w:sz w:val="32"/>
          <w:szCs w:val="32"/>
        </w:rPr>
        <w:t xml:space="preserve"> </w:t>
      </w:r>
    </w:p>
    <w:p w14:paraId="01BB877F" w14:textId="77777777" w:rsidR="000F0D35" w:rsidRPr="0032614D" w:rsidRDefault="000F0D35" w:rsidP="000F0D35">
      <w:pPr>
        <w:widowControl w:val="0"/>
        <w:spacing w:before="200" w:after="0"/>
        <w:jc w:val="center"/>
        <w:rPr>
          <w:rFonts w:asciiTheme="minorHAnsi" w:hAnsiTheme="minorHAnsi" w:cstheme="minorHAnsi"/>
          <w:color w:val="00A45E"/>
        </w:rPr>
      </w:pPr>
      <w:r w:rsidRPr="0032614D">
        <w:rPr>
          <w:rFonts w:asciiTheme="minorHAnsi" w:hAnsiTheme="minorHAnsi" w:cstheme="minorHAnsi"/>
          <w:color w:val="00A45E"/>
        </w:rPr>
        <w:t> </w:t>
      </w:r>
    </w:p>
    <w:p w14:paraId="34A59794" w14:textId="529886B4" w:rsidR="000F0D35" w:rsidRPr="0032614D" w:rsidRDefault="000F0D35" w:rsidP="0032614D">
      <w:pPr>
        <w:widowControl w:val="0"/>
        <w:spacing w:before="200" w:after="0"/>
        <w:jc w:val="center"/>
        <w:rPr>
          <w:rFonts w:asciiTheme="minorHAnsi" w:hAnsiTheme="minorHAnsi" w:cstheme="minorHAnsi"/>
          <w:color w:val="000000"/>
        </w:rPr>
      </w:pPr>
      <w:hyperlink r:id="rId37" w:history="1"/>
      <w:r w:rsidR="0032614D">
        <w:rPr>
          <w:rFonts w:asciiTheme="minorHAnsi" w:hAnsiTheme="minorHAnsi" w:cstheme="minorHAnsi"/>
          <w:b/>
          <w:bCs/>
          <w:color w:val="00A45E"/>
          <w:kern w:val="24"/>
          <w:sz w:val="40"/>
          <w:szCs w:val="40"/>
        </w:rPr>
        <w:t xml:space="preserve"> </w:t>
      </w:r>
      <w:r w:rsidRPr="0032614D">
        <w:rPr>
          <w:rFonts w:asciiTheme="minorHAnsi" w:hAnsiTheme="minorHAnsi" w:cstheme="minorHAnsi"/>
        </w:rPr>
        <w:t> </w:t>
      </w:r>
    </w:p>
    <w:p w14:paraId="4FB4E35A" w14:textId="77777777" w:rsidR="000F0D35" w:rsidRPr="0032614D" w:rsidRDefault="000F0D35" w:rsidP="000F0D35">
      <w:pPr>
        <w:widowControl w:val="0"/>
        <w:spacing w:before="200" w:after="0"/>
        <w:rPr>
          <w:rFonts w:asciiTheme="minorHAnsi" w:hAnsiTheme="minorHAnsi" w:cstheme="minorHAnsi"/>
        </w:rPr>
      </w:pPr>
      <w:r w:rsidRPr="0032614D">
        <w:rPr>
          <w:rFonts w:asciiTheme="minorHAnsi" w:hAnsiTheme="minorHAnsi" w:cstheme="minorHAnsi"/>
        </w:rPr>
        <w:t> </w:t>
      </w:r>
    </w:p>
    <w:p w14:paraId="6982E4AF" w14:textId="77777777" w:rsidR="000F0D35" w:rsidRPr="0032614D" w:rsidRDefault="000F0D35" w:rsidP="000F0D35">
      <w:pPr>
        <w:widowControl w:val="0"/>
        <w:spacing w:before="200" w:after="0"/>
        <w:rPr>
          <w:rFonts w:asciiTheme="minorHAnsi" w:hAnsiTheme="minorHAnsi" w:cstheme="minorHAnsi"/>
        </w:rPr>
      </w:pPr>
      <w:r w:rsidRPr="0032614D">
        <w:rPr>
          <w:rFonts w:asciiTheme="minorHAnsi" w:hAnsiTheme="minorHAnsi" w:cstheme="minorHAnsi"/>
        </w:rPr>
        <w:t> </w:t>
      </w:r>
    </w:p>
    <w:p w14:paraId="5D8C0A7A" w14:textId="77777777" w:rsidR="000F0D35" w:rsidRPr="0032614D" w:rsidRDefault="000F0D35" w:rsidP="000F0D35">
      <w:pPr>
        <w:widowControl w:val="0"/>
        <w:spacing w:before="200" w:after="0"/>
        <w:rPr>
          <w:rFonts w:asciiTheme="minorHAnsi" w:hAnsiTheme="minorHAnsi" w:cstheme="minorHAnsi"/>
        </w:rPr>
      </w:pPr>
      <w:r w:rsidRPr="0032614D">
        <w:rPr>
          <w:rFonts w:asciiTheme="minorHAnsi" w:hAnsiTheme="minorHAnsi" w:cstheme="minorHAnsi"/>
        </w:rPr>
        <w:t> </w:t>
      </w:r>
    </w:p>
    <w:p w14:paraId="607AE2A7" w14:textId="77777777" w:rsidR="000F0D35" w:rsidRPr="0032614D" w:rsidRDefault="000F0D35" w:rsidP="000F0D35">
      <w:pPr>
        <w:widowControl w:val="0"/>
        <w:spacing w:before="200" w:after="0"/>
        <w:rPr>
          <w:rFonts w:asciiTheme="minorHAnsi" w:hAnsiTheme="minorHAnsi" w:cstheme="minorHAnsi"/>
        </w:rPr>
      </w:pPr>
      <w:r w:rsidRPr="0032614D">
        <w:rPr>
          <w:rFonts w:asciiTheme="minorHAnsi" w:hAnsiTheme="minorHAnsi" w:cstheme="minorHAnsi"/>
        </w:rPr>
        <w:t> </w:t>
      </w:r>
    </w:p>
    <w:p w14:paraId="7296D04A" w14:textId="54D37635" w:rsidR="0059322C" w:rsidRPr="0062382C" w:rsidRDefault="000F0D35" w:rsidP="0062382C">
      <w:pPr>
        <w:widowControl w:val="0"/>
        <w:spacing w:before="200" w:after="0"/>
        <w:rPr>
          <w:rFonts w:asciiTheme="minorHAnsi" w:hAnsiTheme="minorHAnsi" w:cstheme="minorHAnsi"/>
        </w:rPr>
      </w:pPr>
      <w:r w:rsidRPr="0032614D">
        <w:rPr>
          <w:rFonts w:asciiTheme="minorHAnsi" w:hAnsiTheme="minorHAnsi" w:cstheme="minorHAnsi"/>
        </w:rPr>
        <w:t> </w:t>
      </w:r>
    </w:p>
    <w:sectPr w:rsidR="0059322C" w:rsidRPr="0062382C" w:rsidSect="00CE3F7B">
      <w:headerReference w:type="default" r:id="rId38"/>
      <w:footerReference w:type="default" r:id="rId39"/>
      <w:type w:val="continuous"/>
      <w:pgSz w:w="11906" w:h="16838"/>
      <w:pgMar w:top="626" w:right="1133" w:bottom="720" w:left="1134" w:header="709" w:footer="709"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3BDC7" w14:textId="77777777" w:rsidR="00612873" w:rsidRDefault="00612873" w:rsidP="006823D0">
      <w:pPr>
        <w:spacing w:after="0" w:line="240" w:lineRule="auto"/>
      </w:pPr>
      <w:r>
        <w:separator/>
      </w:r>
    </w:p>
  </w:endnote>
  <w:endnote w:type="continuationSeparator" w:id="0">
    <w:p w14:paraId="7C53264B" w14:textId="77777777" w:rsidR="00612873" w:rsidRDefault="00612873" w:rsidP="006823D0">
      <w:pPr>
        <w:spacing w:after="0" w:line="240" w:lineRule="auto"/>
      </w:pPr>
      <w:r>
        <w:continuationSeparator/>
      </w:r>
    </w:p>
  </w:endnote>
  <w:endnote w:type="continuationNotice" w:id="1">
    <w:p w14:paraId="63546EEC" w14:textId="77777777" w:rsidR="00612873" w:rsidRDefault="00612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F8684E3-79DC-4743-8A7B-B16695355A1D}"/>
  </w:font>
  <w:font w:name="Times New Roman">
    <w:panose1 w:val="02020603050405020304"/>
    <w:charset w:val="00"/>
    <w:family w:val="roman"/>
    <w:pitch w:val="variable"/>
    <w:sig w:usb0="E0002EFF" w:usb1="C000785B" w:usb2="00000009" w:usb3="00000000" w:csb0="000001FF" w:csb1="00000000"/>
    <w:embedRegular r:id="rId2" w:fontKey="{59D56049-ACF2-5246-904B-7DE7838AFE1E}"/>
    <w:embedBold r:id="rId3" w:fontKey="{BAFE0AA8-7A04-2A40-BB54-5D8CCB0BB86F}"/>
    <w:embedItalic r:id="rId4" w:fontKey="{166A8BAC-AEBB-C64D-A4B4-DE0FF98BC51C}"/>
  </w:font>
  <w:font w:name="Poppins">
    <w:panose1 w:val="00000500000000000000"/>
    <w:charset w:val="4D"/>
    <w:family w:val="auto"/>
    <w:pitch w:val="variable"/>
    <w:sig w:usb0="00008007" w:usb1="00000000" w:usb2="00000000" w:usb3="00000000" w:csb0="00000093" w:csb1="00000000"/>
    <w:embedRegular r:id="rId5" w:fontKey="{4175274F-4265-BE42-9E1C-7518048AEBA1}"/>
    <w:embedBold r:id="rId6" w:fontKey="{B606D197-A0AA-0243-A3E3-4CD0A7F75D47}"/>
    <w:embedItalic r:id="rId7" w:fontKey="{93BAE59B-43DE-424E-AFBF-2EF2C851F785}"/>
  </w:font>
  <w:font w:name="Calibri">
    <w:panose1 w:val="020F0502020204030204"/>
    <w:charset w:val="00"/>
    <w:family w:val="swiss"/>
    <w:pitch w:val="variable"/>
    <w:sig w:usb0="E4002EFF" w:usb1="C000247B" w:usb2="00000009" w:usb3="00000000" w:csb0="000001FF" w:csb1="00000000"/>
    <w:embedRegular r:id="rId8" w:fontKey="{A8DF0232-EE32-BC42-B32A-923CFC208CB7}"/>
    <w:embedBold r:id="rId9" w:fontKey="{9BE5860D-973C-3048-B54A-1808B55569D6}"/>
    <w:embedItalic r:id="rId10" w:fontKey="{79EF4B13-ACF2-FA43-8DD8-FFF115773676}"/>
  </w:font>
  <w:font w:name="Courier New">
    <w:panose1 w:val="02070309020205020404"/>
    <w:charset w:val="00"/>
    <w:family w:val="modern"/>
    <w:pitch w:val="fixed"/>
    <w:sig w:usb0="E0002AFF" w:usb1="C0007843" w:usb2="00000009" w:usb3="00000000" w:csb0="000001FF" w:csb1="00000000"/>
    <w:embedRegular r:id="rId11" w:fontKey="{8BC85CC8-5AC1-9149-AA76-3F2AE3E88528}"/>
  </w:font>
  <w:font w:name="Wingdings">
    <w:panose1 w:val="05000000000000000000"/>
    <w:charset w:val="4D"/>
    <w:family w:val="decorative"/>
    <w:pitch w:val="variable"/>
    <w:sig w:usb0="00000003" w:usb1="00000000" w:usb2="00000000" w:usb3="00000000" w:csb0="80000001" w:csb1="00000000"/>
    <w:embedRegular r:id="rId12" w:fontKey="{9C822648-F6D3-734B-A285-2D1DE7C3662E}"/>
  </w:font>
  <w:font w:name="Agency FB">
    <w:panose1 w:val="020B0503020202020204"/>
    <w:charset w:val="4D"/>
    <w:family w:val="swiss"/>
    <w:pitch w:val="variable"/>
    <w:sig w:usb0="00000003" w:usb1="00000000" w:usb2="00000000" w:usb3="00000000" w:csb0="00000001" w:csb1="00000000"/>
    <w:embedRegular r:id="rId13" w:fontKey="{9380BA23-20B8-8346-BDBF-72779B0B6B81}"/>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15" w:fontKey="{177DE8D0-7069-3245-9382-0079EFF42039}"/>
  </w:font>
  <w:font w:name="Georgia">
    <w:panose1 w:val="02040502050405020303"/>
    <w:charset w:val="00"/>
    <w:family w:val="roman"/>
    <w:pitch w:val="variable"/>
    <w:sig w:usb0="00000287" w:usb1="00000000" w:usb2="00000000" w:usb3="00000000" w:csb0="0000009F" w:csb1="00000000"/>
    <w:embedRegular r:id="rId16" w:fontKey="{0E2BC6CC-38B6-4947-AC99-EDA0387405DD}"/>
    <w:embedItalic r:id="rId17" w:fontKey="{C2465AA1-47BD-484A-A3E9-CA5B96122FD4}"/>
  </w:font>
  <w:font w:name="Calibri Light">
    <w:panose1 w:val="020F0302020204030204"/>
    <w:charset w:val="00"/>
    <w:family w:val="swiss"/>
    <w:pitch w:val="variable"/>
    <w:sig w:usb0="E4002EFF" w:usb1="C000247B" w:usb2="00000009" w:usb3="00000000" w:csb0="000001FF" w:csb1="00000000"/>
    <w:embedRegular r:id="rId18" w:fontKey="{63672D86-B641-8C43-9F08-17B2386D464B}"/>
  </w:font>
  <w:font w:name="Arial">
    <w:panose1 w:val="020B0604020202020204"/>
    <w:charset w:val="00"/>
    <w:family w:val="swiss"/>
    <w:pitch w:val="variable"/>
    <w:sig w:usb0="E0002AFF" w:usb1="C0007843" w:usb2="00000009" w:usb3="00000000" w:csb0="000001FF" w:csb1="00000000"/>
    <w:embedRegular r:id="rId19" w:fontKey="{A337672E-03E7-364A-A021-6EFAE90F33B0}"/>
    <w:embedBold r:id="rId20" w:fontKey="{7994BA45-8B21-1445-9629-69BE6320AC15}"/>
  </w:font>
  <w:font w:name="Open Sans">
    <w:panose1 w:val="020B0606030504020204"/>
    <w:charset w:val="00"/>
    <w:family w:val="swiss"/>
    <w:pitch w:val="variable"/>
    <w:sig w:usb0="E00002EF" w:usb1="4000205B" w:usb2="00000028" w:usb3="00000000" w:csb0="0000019F" w:csb1="00000000"/>
    <w:embedRegular r:id="rId21" w:fontKey="{75C12AE1-09BC-E74A-9928-4F6409E21F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0184" w14:textId="21222F73" w:rsidR="00D46B72" w:rsidRPr="00D46B72" w:rsidRDefault="00D46B72" w:rsidP="00D46B72">
    <w:pPr>
      <w:pStyle w:val="Footer"/>
    </w:pPr>
    <w:r w:rsidRPr="00D46B7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7A9F7" w14:textId="77777777" w:rsidR="00612873" w:rsidRDefault="00612873" w:rsidP="006823D0">
      <w:pPr>
        <w:spacing w:after="0" w:line="240" w:lineRule="auto"/>
      </w:pPr>
      <w:r>
        <w:separator/>
      </w:r>
    </w:p>
  </w:footnote>
  <w:footnote w:type="continuationSeparator" w:id="0">
    <w:p w14:paraId="5B7320B3" w14:textId="77777777" w:rsidR="00612873" w:rsidRDefault="00612873" w:rsidP="006823D0">
      <w:pPr>
        <w:spacing w:after="0" w:line="240" w:lineRule="auto"/>
      </w:pPr>
      <w:r>
        <w:continuationSeparator/>
      </w:r>
    </w:p>
  </w:footnote>
  <w:footnote w:type="continuationNotice" w:id="1">
    <w:p w14:paraId="0920A6F1" w14:textId="77777777" w:rsidR="00612873" w:rsidRDefault="006128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6586" w14:textId="187B51B7" w:rsidR="0062382C" w:rsidRPr="0062382C" w:rsidRDefault="0062382C" w:rsidP="0062382C">
    <w:pPr>
      <w:spacing w:after="0" w:line="240" w:lineRule="auto"/>
      <w:rPr>
        <w:rFonts w:ascii="Times New Roman" w:eastAsia="Times New Roman" w:hAnsi="Times New Roman" w:cs="Times New Roman"/>
        <w:color w:val="auto"/>
        <w:sz w:val="24"/>
        <w:szCs w:val="24"/>
        <w:lang w:eastAsia="en-GB"/>
      </w:rPr>
    </w:pPr>
    <w:r w:rsidRPr="0062382C">
      <w:rPr>
        <w:rFonts w:ascii="Times New Roman" w:eastAsia="Times New Roman" w:hAnsi="Times New Roman" w:cs="Times New Roman"/>
        <w:color w:val="auto"/>
        <w:sz w:val="24"/>
        <w:szCs w:val="24"/>
        <w:lang w:eastAsia="en-GB"/>
      </w:rPr>
      <w:fldChar w:fldCharType="begin"/>
    </w:r>
    <w:r w:rsidRPr="0062382C">
      <w:rPr>
        <w:rFonts w:ascii="Times New Roman" w:eastAsia="Times New Roman" w:hAnsi="Times New Roman" w:cs="Times New Roman"/>
        <w:color w:val="auto"/>
        <w:sz w:val="24"/>
        <w:szCs w:val="24"/>
        <w:lang w:eastAsia="en-GB"/>
      </w:rPr>
      <w:instrText xml:space="preserve"> INCLUDEPICTURE "/Users/susanbriggs/Library/Group Containers/UBF8T346G9.ms/WebArchiveCopyPasteTempFiles/com.microsoft.Word/page1image11918656" \* MERGEFORMATINET </w:instrText>
    </w:r>
    <w:r w:rsidRPr="0062382C">
      <w:rPr>
        <w:rFonts w:ascii="Times New Roman" w:eastAsia="Times New Roman" w:hAnsi="Times New Roman" w:cs="Times New Roman"/>
        <w:color w:val="auto"/>
        <w:sz w:val="24"/>
        <w:szCs w:val="24"/>
        <w:lang w:eastAsia="en-GB"/>
      </w:rPr>
      <w:fldChar w:fldCharType="separate"/>
    </w:r>
    <w:r w:rsidRPr="0062382C">
      <w:rPr>
        <w:rFonts w:ascii="Times New Roman" w:eastAsia="Times New Roman" w:hAnsi="Times New Roman" w:cs="Times New Roman"/>
        <w:noProof/>
        <w:color w:val="auto"/>
        <w:sz w:val="24"/>
        <w:szCs w:val="24"/>
        <w:lang w:eastAsia="en-GB"/>
      </w:rPr>
      <w:drawing>
        <wp:inline distT="0" distB="0" distL="0" distR="0" wp14:anchorId="41391BE1" wp14:editId="6488B16F">
          <wp:extent cx="1460205" cy="844704"/>
          <wp:effectExtent l="0" t="0" r="635" b="0"/>
          <wp:docPr id="3" name="Picture 3" descr="page1image1191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19186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009" cy="855003"/>
                  </a:xfrm>
                  <a:prstGeom prst="rect">
                    <a:avLst/>
                  </a:prstGeom>
                  <a:noFill/>
                  <a:ln>
                    <a:noFill/>
                  </a:ln>
                </pic:spPr>
              </pic:pic>
            </a:graphicData>
          </a:graphic>
        </wp:inline>
      </w:drawing>
    </w:r>
    <w:r w:rsidRPr="0062382C">
      <w:rPr>
        <w:rFonts w:ascii="Times New Roman" w:eastAsia="Times New Roman" w:hAnsi="Times New Roman" w:cs="Times New Roman"/>
        <w:color w:val="auto"/>
        <w:sz w:val="24"/>
        <w:szCs w:val="24"/>
        <w:lang w:eastAsia="en-GB"/>
      </w:rPr>
      <w:fldChar w:fldCharType="end"/>
    </w:r>
  </w:p>
  <w:p w14:paraId="4406EC21" w14:textId="7700C4E8" w:rsidR="00950FA0" w:rsidRDefault="00950FA0" w:rsidP="00950F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74F5" w14:textId="74B8DC7A" w:rsidR="00290194" w:rsidRPr="00290194" w:rsidRDefault="00290194" w:rsidP="00290194">
    <w:pPr>
      <w:spacing w:after="0" w:line="240" w:lineRule="auto"/>
      <w:rPr>
        <w:rFonts w:ascii="Times New Roman" w:eastAsia="Times New Roman" w:hAnsi="Times New Roman" w:cs="Times New Roman"/>
        <w:color w:val="auto"/>
        <w:sz w:val="24"/>
        <w:szCs w:val="24"/>
        <w:lang w:eastAsia="en-GB"/>
      </w:rPr>
    </w:pPr>
    <w:r w:rsidRPr="00290194">
      <w:rPr>
        <w:rFonts w:ascii="Times New Roman" w:eastAsia="Times New Roman" w:hAnsi="Times New Roman" w:cs="Times New Roman"/>
        <w:color w:val="auto"/>
        <w:sz w:val="24"/>
        <w:szCs w:val="24"/>
        <w:lang w:eastAsia="en-GB"/>
      </w:rPr>
      <w:fldChar w:fldCharType="begin"/>
    </w:r>
    <w:r w:rsidRPr="00290194">
      <w:rPr>
        <w:rFonts w:ascii="Times New Roman" w:eastAsia="Times New Roman" w:hAnsi="Times New Roman" w:cs="Times New Roman"/>
        <w:color w:val="auto"/>
        <w:sz w:val="24"/>
        <w:szCs w:val="24"/>
        <w:lang w:eastAsia="en-GB"/>
      </w:rPr>
      <w:instrText xml:space="preserve"> INCLUDEPICTURE "/Users/susanbriggs/Library/Group Containers/UBF8T346G9.ms/WebArchiveCopyPasteTempFiles/com.microsoft.Word/page1image11918656" \* MERGEFORMATINET </w:instrText>
    </w:r>
    <w:r w:rsidRPr="00290194">
      <w:rPr>
        <w:rFonts w:ascii="Times New Roman" w:eastAsia="Times New Roman" w:hAnsi="Times New Roman" w:cs="Times New Roman"/>
        <w:color w:val="auto"/>
        <w:sz w:val="24"/>
        <w:szCs w:val="24"/>
        <w:lang w:eastAsia="en-GB"/>
      </w:rPr>
      <w:fldChar w:fldCharType="separate"/>
    </w:r>
    <w:r w:rsidRPr="00290194">
      <w:rPr>
        <w:rFonts w:ascii="Times New Roman" w:eastAsia="Times New Roman" w:hAnsi="Times New Roman" w:cs="Times New Roman"/>
        <w:noProof/>
        <w:color w:val="auto"/>
        <w:sz w:val="24"/>
        <w:szCs w:val="24"/>
        <w:lang w:eastAsia="en-GB"/>
      </w:rPr>
      <w:drawing>
        <wp:inline distT="0" distB="0" distL="0" distR="0" wp14:anchorId="34D31EE1" wp14:editId="5D60B7A8">
          <wp:extent cx="1162493" cy="672483"/>
          <wp:effectExtent l="0" t="0" r="6350" b="635"/>
          <wp:docPr id="2" name="Picture 2" descr="page1image1191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19186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157" cy="680966"/>
                  </a:xfrm>
                  <a:prstGeom prst="rect">
                    <a:avLst/>
                  </a:prstGeom>
                  <a:noFill/>
                  <a:ln>
                    <a:noFill/>
                  </a:ln>
                </pic:spPr>
              </pic:pic>
            </a:graphicData>
          </a:graphic>
        </wp:inline>
      </w:drawing>
    </w:r>
    <w:r w:rsidRPr="00290194">
      <w:rPr>
        <w:rFonts w:ascii="Times New Roman" w:eastAsia="Times New Roman" w:hAnsi="Times New Roman" w:cs="Times New Roman"/>
        <w:color w:val="auto"/>
        <w:sz w:val="24"/>
        <w:szCs w:val="24"/>
        <w:lang w:eastAsia="en-GB"/>
      </w:rPr>
      <w:fldChar w:fldCharType="end"/>
    </w:r>
  </w:p>
  <w:p w14:paraId="109365BD" w14:textId="77777777" w:rsidR="00FB5CF6" w:rsidRDefault="00FB5C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65263606" w:rsidR="00950FA0" w:rsidRPr="0062382C" w:rsidRDefault="0062382C" w:rsidP="0062382C">
    <w:pPr>
      <w:pStyle w:val="Header"/>
    </w:pPr>
    <w:r w:rsidRPr="0062382C">
      <w:rPr>
        <w:rFonts w:ascii="Times New Roman" w:eastAsia="Times New Roman" w:hAnsi="Times New Roman" w:cs="Times New Roman"/>
        <w:color w:val="auto"/>
        <w:sz w:val="24"/>
        <w:szCs w:val="24"/>
        <w:lang w:eastAsia="en-GB"/>
      </w:rPr>
      <w:fldChar w:fldCharType="begin"/>
    </w:r>
    <w:r w:rsidRPr="0062382C">
      <w:rPr>
        <w:rFonts w:ascii="Times New Roman" w:eastAsia="Times New Roman" w:hAnsi="Times New Roman" w:cs="Times New Roman"/>
        <w:color w:val="auto"/>
        <w:sz w:val="24"/>
        <w:szCs w:val="24"/>
        <w:lang w:eastAsia="en-GB"/>
      </w:rPr>
      <w:instrText xml:space="preserve"> INCLUDEPICTURE "/Users/susanbriggs/Library/Group Containers/UBF8T346G9.ms/WebArchiveCopyPasteTempFiles/com.microsoft.Word/page1image11918656" \* MERGEFORMATINET </w:instrText>
    </w:r>
    <w:r w:rsidRPr="0062382C">
      <w:rPr>
        <w:rFonts w:ascii="Times New Roman" w:eastAsia="Times New Roman" w:hAnsi="Times New Roman" w:cs="Times New Roman"/>
        <w:color w:val="auto"/>
        <w:sz w:val="24"/>
        <w:szCs w:val="24"/>
        <w:lang w:eastAsia="en-GB"/>
      </w:rPr>
      <w:fldChar w:fldCharType="separate"/>
    </w:r>
    <w:r w:rsidRPr="0062382C">
      <w:rPr>
        <w:rFonts w:ascii="Times New Roman" w:eastAsia="Times New Roman" w:hAnsi="Times New Roman" w:cs="Times New Roman"/>
        <w:noProof/>
        <w:color w:val="auto"/>
        <w:sz w:val="24"/>
        <w:szCs w:val="24"/>
        <w:lang w:eastAsia="en-GB"/>
      </w:rPr>
      <w:drawing>
        <wp:inline distT="0" distB="0" distL="0" distR="0" wp14:anchorId="05F3721A" wp14:editId="676D14D4">
          <wp:extent cx="1460205" cy="844704"/>
          <wp:effectExtent l="0" t="0" r="635" b="0"/>
          <wp:docPr id="4" name="Picture 4" descr="page1image1191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19186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009" cy="855003"/>
                  </a:xfrm>
                  <a:prstGeom prst="rect">
                    <a:avLst/>
                  </a:prstGeom>
                  <a:noFill/>
                  <a:ln>
                    <a:noFill/>
                  </a:ln>
                </pic:spPr>
              </pic:pic>
            </a:graphicData>
          </a:graphic>
        </wp:inline>
      </w:drawing>
    </w:r>
    <w:r w:rsidRPr="0062382C">
      <w:rPr>
        <w:rFonts w:ascii="Times New Roman" w:eastAsia="Times New Roman" w:hAnsi="Times New Roman" w:cs="Times New Roman"/>
        <w:color w:val="auto"/>
        <w:sz w:val="24"/>
        <w:szCs w:val="24"/>
        <w:lang w:eastAsia="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92D22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51E740C"/>
    <w:multiLevelType w:val="hybridMultilevel"/>
    <w:tmpl w:val="8716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438E5"/>
    <w:multiLevelType w:val="hybridMultilevel"/>
    <w:tmpl w:val="F0AA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83E51"/>
    <w:multiLevelType w:val="hybridMultilevel"/>
    <w:tmpl w:val="B7A6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2C7160D"/>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E41699"/>
    <w:multiLevelType w:val="multilevel"/>
    <w:tmpl w:val="332EF154"/>
    <w:lvl w:ilvl="0">
      <w:start w:val="1"/>
      <w:numFmt w:val="bullet"/>
      <w:lvlText w:val="•"/>
      <w:lvlJc w:val="left"/>
      <w:pPr>
        <w:tabs>
          <w:tab w:val="num" w:pos="720"/>
        </w:tabs>
        <w:ind w:left="720" w:hanging="360"/>
      </w:pPr>
      <w:rPr>
        <w:rFonts w:ascii="Agency FB" w:hAnsi="Agency FB"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7A3FA5"/>
    <w:multiLevelType w:val="hybridMultilevel"/>
    <w:tmpl w:val="CA048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B104F5"/>
    <w:multiLevelType w:val="hybridMultilevel"/>
    <w:tmpl w:val="A1C2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50D5C"/>
    <w:multiLevelType w:val="hybridMultilevel"/>
    <w:tmpl w:val="86FA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DE1C71"/>
    <w:multiLevelType w:val="hybridMultilevel"/>
    <w:tmpl w:val="9E74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9F0A01"/>
    <w:multiLevelType w:val="hybridMultilevel"/>
    <w:tmpl w:val="FD929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9FE2CE7"/>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FB8616B"/>
    <w:multiLevelType w:val="multilevel"/>
    <w:tmpl w:val="0ACEE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2A469B1"/>
    <w:multiLevelType w:val="multilevel"/>
    <w:tmpl w:val="01B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363721D4"/>
    <w:multiLevelType w:val="hybridMultilevel"/>
    <w:tmpl w:val="DA6CF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7E687B"/>
    <w:multiLevelType w:val="hybridMultilevel"/>
    <w:tmpl w:val="8AA8F11A"/>
    <w:lvl w:ilvl="0" w:tplc="FB42C596">
      <w:numFmt w:val="bullet"/>
      <w:lvlText w:val=""/>
      <w:lvlJc w:val="left"/>
      <w:pPr>
        <w:ind w:left="720" w:hanging="360"/>
      </w:pPr>
      <w:rPr>
        <w:rFonts w:ascii="Symbol" w:eastAsiaTheme="minorHAnsi"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DF5B4C"/>
    <w:multiLevelType w:val="hybridMultilevel"/>
    <w:tmpl w:val="77DE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4CEB295F"/>
    <w:multiLevelType w:val="hybridMultilevel"/>
    <w:tmpl w:val="B940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9D3ECD"/>
    <w:multiLevelType w:val="hybridMultilevel"/>
    <w:tmpl w:val="079C4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4A50C72"/>
    <w:multiLevelType w:val="hybridMultilevel"/>
    <w:tmpl w:val="4FB89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57022DBC"/>
    <w:multiLevelType w:val="multilevel"/>
    <w:tmpl w:val="90327B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9"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51" w15:restartNumberingAfterBreak="0">
    <w:nsid w:val="6FEE5EC4"/>
    <w:multiLevelType w:val="multilevel"/>
    <w:tmpl w:val="90327B7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F42621"/>
    <w:multiLevelType w:val="hybridMultilevel"/>
    <w:tmpl w:val="D848E71A"/>
    <w:lvl w:ilvl="0" w:tplc="76B0C418">
      <w:start w:val="1"/>
      <w:numFmt w:val="bullet"/>
      <w:lvlText w:val=""/>
      <w:lvlJc w:val="left"/>
      <w:pPr>
        <w:ind w:left="720" w:hanging="360"/>
      </w:pPr>
      <w:rPr>
        <w:rFonts w:ascii="Symbol" w:hAnsi="Symbol" w:hint="default"/>
      </w:rPr>
    </w:lvl>
    <w:lvl w:ilvl="1" w:tplc="6C569F62">
      <w:start w:val="1"/>
      <w:numFmt w:val="bullet"/>
      <w:lvlText w:val="o"/>
      <w:lvlJc w:val="left"/>
      <w:pPr>
        <w:ind w:left="1440" w:hanging="360"/>
      </w:pPr>
      <w:rPr>
        <w:rFonts w:ascii="Courier New" w:hAnsi="Courier New" w:hint="default"/>
      </w:rPr>
    </w:lvl>
    <w:lvl w:ilvl="2" w:tplc="0ADC14D8">
      <w:start w:val="1"/>
      <w:numFmt w:val="bullet"/>
      <w:lvlText w:val=""/>
      <w:lvlJc w:val="left"/>
      <w:pPr>
        <w:ind w:left="2160" w:hanging="360"/>
      </w:pPr>
      <w:rPr>
        <w:rFonts w:ascii="Wingdings" w:hAnsi="Wingdings" w:hint="default"/>
      </w:rPr>
    </w:lvl>
    <w:lvl w:ilvl="3" w:tplc="27EE5AF2">
      <w:start w:val="1"/>
      <w:numFmt w:val="bullet"/>
      <w:lvlText w:val=""/>
      <w:lvlJc w:val="left"/>
      <w:pPr>
        <w:ind w:left="2880" w:hanging="360"/>
      </w:pPr>
      <w:rPr>
        <w:rFonts w:ascii="Symbol" w:hAnsi="Symbol" w:hint="default"/>
      </w:rPr>
    </w:lvl>
    <w:lvl w:ilvl="4" w:tplc="8F1A4B92">
      <w:start w:val="1"/>
      <w:numFmt w:val="bullet"/>
      <w:lvlText w:val="o"/>
      <w:lvlJc w:val="left"/>
      <w:pPr>
        <w:ind w:left="3600" w:hanging="360"/>
      </w:pPr>
      <w:rPr>
        <w:rFonts w:ascii="Courier New" w:hAnsi="Courier New" w:hint="default"/>
      </w:rPr>
    </w:lvl>
    <w:lvl w:ilvl="5" w:tplc="6E6A73AA">
      <w:start w:val="1"/>
      <w:numFmt w:val="bullet"/>
      <w:lvlText w:val=""/>
      <w:lvlJc w:val="left"/>
      <w:pPr>
        <w:ind w:left="4320" w:hanging="360"/>
      </w:pPr>
      <w:rPr>
        <w:rFonts w:ascii="Wingdings" w:hAnsi="Wingdings" w:hint="default"/>
      </w:rPr>
    </w:lvl>
    <w:lvl w:ilvl="6" w:tplc="DA5C9B02">
      <w:start w:val="1"/>
      <w:numFmt w:val="bullet"/>
      <w:lvlText w:val=""/>
      <w:lvlJc w:val="left"/>
      <w:pPr>
        <w:ind w:left="5040" w:hanging="360"/>
      </w:pPr>
      <w:rPr>
        <w:rFonts w:ascii="Symbol" w:hAnsi="Symbol" w:hint="default"/>
      </w:rPr>
    </w:lvl>
    <w:lvl w:ilvl="7" w:tplc="388475D6">
      <w:start w:val="1"/>
      <w:numFmt w:val="bullet"/>
      <w:lvlText w:val="o"/>
      <w:lvlJc w:val="left"/>
      <w:pPr>
        <w:ind w:left="5760" w:hanging="360"/>
      </w:pPr>
      <w:rPr>
        <w:rFonts w:ascii="Courier New" w:hAnsi="Courier New" w:hint="default"/>
      </w:rPr>
    </w:lvl>
    <w:lvl w:ilvl="8" w:tplc="356E154A">
      <w:start w:val="1"/>
      <w:numFmt w:val="bullet"/>
      <w:lvlText w:val=""/>
      <w:lvlJc w:val="left"/>
      <w:pPr>
        <w:ind w:left="6480" w:hanging="360"/>
      </w:pPr>
      <w:rPr>
        <w:rFonts w:ascii="Wingdings" w:hAnsi="Wingdings" w:hint="default"/>
      </w:rPr>
    </w:lvl>
  </w:abstractNum>
  <w:abstractNum w:abstractNumId="53" w15:restartNumberingAfterBreak="0">
    <w:nsid w:val="701815F8"/>
    <w:multiLevelType w:val="hybridMultilevel"/>
    <w:tmpl w:val="83747076"/>
    <w:lvl w:ilvl="0" w:tplc="BCDCC5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E007AC"/>
    <w:multiLevelType w:val="multilevel"/>
    <w:tmpl w:val="10A0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5B02211"/>
    <w:multiLevelType w:val="hybridMultilevel"/>
    <w:tmpl w:val="A6F8FD6E"/>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57" w15:restartNumberingAfterBreak="0">
    <w:nsid w:val="7ADF015E"/>
    <w:multiLevelType w:val="hybridMultilevel"/>
    <w:tmpl w:val="4130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9149200">
    <w:abstractNumId w:val="0"/>
  </w:num>
  <w:num w:numId="2" w16cid:durableId="933443065">
    <w:abstractNumId w:val="1"/>
  </w:num>
  <w:num w:numId="3" w16cid:durableId="1458454307">
    <w:abstractNumId w:val="27"/>
  </w:num>
  <w:num w:numId="4" w16cid:durableId="1797947255">
    <w:abstractNumId w:val="48"/>
  </w:num>
  <w:num w:numId="5" w16cid:durableId="1066684154">
    <w:abstractNumId w:val="5"/>
  </w:num>
  <w:num w:numId="6" w16cid:durableId="484976673">
    <w:abstractNumId w:val="37"/>
  </w:num>
  <w:num w:numId="7" w16cid:durableId="1719861755">
    <w:abstractNumId w:val="25"/>
  </w:num>
  <w:num w:numId="8" w16cid:durableId="991077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6795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30915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70793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32048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9235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54217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0602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34115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27704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27383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10783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97103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89433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02073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7054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97270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71980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45856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08892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50385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88104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65532200">
    <w:abstractNumId w:val="39"/>
  </w:num>
  <w:num w:numId="31" w16cid:durableId="1514227787">
    <w:abstractNumId w:val="57"/>
  </w:num>
  <w:num w:numId="32" w16cid:durableId="762452355">
    <w:abstractNumId w:val="2"/>
  </w:num>
  <w:num w:numId="33" w16cid:durableId="1578318526">
    <w:abstractNumId w:val="34"/>
  </w:num>
  <w:num w:numId="34" w16cid:durableId="1119106834">
    <w:abstractNumId w:val="30"/>
  </w:num>
  <w:num w:numId="35" w16cid:durableId="1264458520">
    <w:abstractNumId w:val="32"/>
  </w:num>
  <w:num w:numId="36" w16cid:durableId="927546288">
    <w:abstractNumId w:val="4"/>
  </w:num>
  <w:num w:numId="37" w16cid:durableId="1681658828">
    <w:abstractNumId w:val="56"/>
  </w:num>
  <w:num w:numId="38" w16cid:durableId="1010445750">
    <w:abstractNumId w:val="55"/>
  </w:num>
  <w:num w:numId="39" w16cid:durableId="1364287506">
    <w:abstractNumId w:val="42"/>
  </w:num>
  <w:num w:numId="40" w16cid:durableId="1236932096">
    <w:abstractNumId w:val="51"/>
  </w:num>
  <w:num w:numId="41" w16cid:durableId="1068111244">
    <w:abstractNumId w:val="22"/>
  </w:num>
  <w:num w:numId="42" w16cid:durableId="973563927">
    <w:abstractNumId w:val="9"/>
  </w:num>
  <w:num w:numId="43" w16cid:durableId="1066757700">
    <w:abstractNumId w:val="26"/>
  </w:num>
  <w:num w:numId="44" w16cid:durableId="83772878">
    <w:abstractNumId w:val="53"/>
  </w:num>
  <w:num w:numId="45" w16cid:durableId="233636041">
    <w:abstractNumId w:val="31"/>
  </w:num>
  <w:num w:numId="46" w16cid:durableId="1572539066">
    <w:abstractNumId w:val="18"/>
  </w:num>
  <w:num w:numId="47" w16cid:durableId="2086756021">
    <w:abstractNumId w:val="7"/>
  </w:num>
  <w:num w:numId="48" w16cid:durableId="170338496">
    <w:abstractNumId w:val="3"/>
  </w:num>
  <w:num w:numId="49" w16cid:durableId="468549200">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413"/>
    <w:rsid w:val="0002195B"/>
    <w:rsid w:val="00021E2D"/>
    <w:rsid w:val="000238E2"/>
    <w:rsid w:val="000247DD"/>
    <w:rsid w:val="00025574"/>
    <w:rsid w:val="0002585A"/>
    <w:rsid w:val="00027460"/>
    <w:rsid w:val="00030019"/>
    <w:rsid w:val="00032975"/>
    <w:rsid w:val="00033DC4"/>
    <w:rsid w:val="00037FE5"/>
    <w:rsid w:val="00040FFA"/>
    <w:rsid w:val="0004577A"/>
    <w:rsid w:val="00045867"/>
    <w:rsid w:val="000470D2"/>
    <w:rsid w:val="00054504"/>
    <w:rsid w:val="000559A3"/>
    <w:rsid w:val="000568C0"/>
    <w:rsid w:val="0006122A"/>
    <w:rsid w:val="00065A9F"/>
    <w:rsid w:val="00065C7A"/>
    <w:rsid w:val="00066522"/>
    <w:rsid w:val="00071C77"/>
    <w:rsid w:val="0007221F"/>
    <w:rsid w:val="0007243D"/>
    <w:rsid w:val="00072B3E"/>
    <w:rsid w:val="00077769"/>
    <w:rsid w:val="00081BEF"/>
    <w:rsid w:val="00082097"/>
    <w:rsid w:val="00084027"/>
    <w:rsid w:val="000845A1"/>
    <w:rsid w:val="000912CA"/>
    <w:rsid w:val="00091DC8"/>
    <w:rsid w:val="00093AF1"/>
    <w:rsid w:val="00094497"/>
    <w:rsid w:val="000A16E3"/>
    <w:rsid w:val="000A25C2"/>
    <w:rsid w:val="000A365A"/>
    <w:rsid w:val="000A3E26"/>
    <w:rsid w:val="000A5CA0"/>
    <w:rsid w:val="000B05B7"/>
    <w:rsid w:val="000B1770"/>
    <w:rsid w:val="000B2BD3"/>
    <w:rsid w:val="000B47F3"/>
    <w:rsid w:val="000B6FE1"/>
    <w:rsid w:val="000C0665"/>
    <w:rsid w:val="000C3502"/>
    <w:rsid w:val="000C5565"/>
    <w:rsid w:val="000D3153"/>
    <w:rsid w:val="000D32CA"/>
    <w:rsid w:val="000D3AB4"/>
    <w:rsid w:val="000D45B8"/>
    <w:rsid w:val="000D59E7"/>
    <w:rsid w:val="000D5CED"/>
    <w:rsid w:val="000D6ED1"/>
    <w:rsid w:val="000D747F"/>
    <w:rsid w:val="000E017F"/>
    <w:rsid w:val="000E2452"/>
    <w:rsid w:val="000E5330"/>
    <w:rsid w:val="000F0D35"/>
    <w:rsid w:val="000F2756"/>
    <w:rsid w:val="000F33E2"/>
    <w:rsid w:val="000F50E0"/>
    <w:rsid w:val="0010120D"/>
    <w:rsid w:val="00101E53"/>
    <w:rsid w:val="00104392"/>
    <w:rsid w:val="00105083"/>
    <w:rsid w:val="0010652B"/>
    <w:rsid w:val="001075CD"/>
    <w:rsid w:val="00110915"/>
    <w:rsid w:val="00111C4B"/>
    <w:rsid w:val="001128DB"/>
    <w:rsid w:val="00113D3E"/>
    <w:rsid w:val="00114EEF"/>
    <w:rsid w:val="0011606D"/>
    <w:rsid w:val="00116244"/>
    <w:rsid w:val="001169BF"/>
    <w:rsid w:val="00116EEC"/>
    <w:rsid w:val="001232D7"/>
    <w:rsid w:val="00123369"/>
    <w:rsid w:val="001265E8"/>
    <w:rsid w:val="00131DF7"/>
    <w:rsid w:val="00135814"/>
    <w:rsid w:val="00140DEF"/>
    <w:rsid w:val="001410A8"/>
    <w:rsid w:val="00144F4F"/>
    <w:rsid w:val="00145436"/>
    <w:rsid w:val="00145C05"/>
    <w:rsid w:val="0014605C"/>
    <w:rsid w:val="0015158E"/>
    <w:rsid w:val="00151745"/>
    <w:rsid w:val="00151917"/>
    <w:rsid w:val="00152B30"/>
    <w:rsid w:val="00152B83"/>
    <w:rsid w:val="00153646"/>
    <w:rsid w:val="00153A43"/>
    <w:rsid w:val="00157C87"/>
    <w:rsid w:val="00160E75"/>
    <w:rsid w:val="0016201A"/>
    <w:rsid w:val="001677D1"/>
    <w:rsid w:val="001677DC"/>
    <w:rsid w:val="00170A93"/>
    <w:rsid w:val="0017110D"/>
    <w:rsid w:val="00172F83"/>
    <w:rsid w:val="00173143"/>
    <w:rsid w:val="001737AF"/>
    <w:rsid w:val="001757AD"/>
    <w:rsid w:val="00175C52"/>
    <w:rsid w:val="00177030"/>
    <w:rsid w:val="00177A74"/>
    <w:rsid w:val="001812CB"/>
    <w:rsid w:val="00181C7B"/>
    <w:rsid w:val="001857A8"/>
    <w:rsid w:val="00185883"/>
    <w:rsid w:val="00185CFF"/>
    <w:rsid w:val="0018700F"/>
    <w:rsid w:val="00187918"/>
    <w:rsid w:val="00191DC5"/>
    <w:rsid w:val="00192A05"/>
    <w:rsid w:val="0019631F"/>
    <w:rsid w:val="001969E3"/>
    <w:rsid w:val="001A1F04"/>
    <w:rsid w:val="001A7B9F"/>
    <w:rsid w:val="001B0210"/>
    <w:rsid w:val="001B0353"/>
    <w:rsid w:val="001B12D8"/>
    <w:rsid w:val="001B70BA"/>
    <w:rsid w:val="001C1092"/>
    <w:rsid w:val="001C538E"/>
    <w:rsid w:val="001C5A7A"/>
    <w:rsid w:val="001C769E"/>
    <w:rsid w:val="001D13E7"/>
    <w:rsid w:val="001D1AE0"/>
    <w:rsid w:val="001D2A16"/>
    <w:rsid w:val="001D481A"/>
    <w:rsid w:val="001D4EB6"/>
    <w:rsid w:val="001D5D4D"/>
    <w:rsid w:val="001E110D"/>
    <w:rsid w:val="001E2120"/>
    <w:rsid w:val="001E2919"/>
    <w:rsid w:val="001E2B55"/>
    <w:rsid w:val="001E3A86"/>
    <w:rsid w:val="001E441B"/>
    <w:rsid w:val="001E4B7A"/>
    <w:rsid w:val="001E513B"/>
    <w:rsid w:val="001E5E0E"/>
    <w:rsid w:val="001E6364"/>
    <w:rsid w:val="001E7035"/>
    <w:rsid w:val="001E7143"/>
    <w:rsid w:val="001E7DE0"/>
    <w:rsid w:val="001F0FA2"/>
    <w:rsid w:val="001F306B"/>
    <w:rsid w:val="001F527D"/>
    <w:rsid w:val="001F5EEA"/>
    <w:rsid w:val="001F6661"/>
    <w:rsid w:val="00202231"/>
    <w:rsid w:val="002040F2"/>
    <w:rsid w:val="002041E3"/>
    <w:rsid w:val="00210CB3"/>
    <w:rsid w:val="00211154"/>
    <w:rsid w:val="00211203"/>
    <w:rsid w:val="002115AA"/>
    <w:rsid w:val="00211B7E"/>
    <w:rsid w:val="00212763"/>
    <w:rsid w:val="0021521F"/>
    <w:rsid w:val="00215FF7"/>
    <w:rsid w:val="0021ACB2"/>
    <w:rsid w:val="00221183"/>
    <w:rsid w:val="00222A96"/>
    <w:rsid w:val="002231A4"/>
    <w:rsid w:val="00230370"/>
    <w:rsid w:val="00234390"/>
    <w:rsid w:val="00234D32"/>
    <w:rsid w:val="00236AC0"/>
    <w:rsid w:val="0023727A"/>
    <w:rsid w:val="00237517"/>
    <w:rsid w:val="00240239"/>
    <w:rsid w:val="00240284"/>
    <w:rsid w:val="00242CA4"/>
    <w:rsid w:val="00243D3A"/>
    <w:rsid w:val="002476CB"/>
    <w:rsid w:val="00256179"/>
    <w:rsid w:val="00261F24"/>
    <w:rsid w:val="00266864"/>
    <w:rsid w:val="00270D1E"/>
    <w:rsid w:val="002710BF"/>
    <w:rsid w:val="002719A0"/>
    <w:rsid w:val="00271AC4"/>
    <w:rsid w:val="002733E7"/>
    <w:rsid w:val="00276F0D"/>
    <w:rsid w:val="00277568"/>
    <w:rsid w:val="00277F9D"/>
    <w:rsid w:val="00281588"/>
    <w:rsid w:val="002833F1"/>
    <w:rsid w:val="00286524"/>
    <w:rsid w:val="00287848"/>
    <w:rsid w:val="00290194"/>
    <w:rsid w:val="00293070"/>
    <w:rsid w:val="00294858"/>
    <w:rsid w:val="0029531A"/>
    <w:rsid w:val="002A0D7F"/>
    <w:rsid w:val="002A215F"/>
    <w:rsid w:val="002A246A"/>
    <w:rsid w:val="002A4799"/>
    <w:rsid w:val="002A546A"/>
    <w:rsid w:val="002A55C2"/>
    <w:rsid w:val="002A59F0"/>
    <w:rsid w:val="002A5CBF"/>
    <w:rsid w:val="002A713A"/>
    <w:rsid w:val="002B0FDA"/>
    <w:rsid w:val="002B10AF"/>
    <w:rsid w:val="002B4F33"/>
    <w:rsid w:val="002C1077"/>
    <w:rsid w:val="002C2AE4"/>
    <w:rsid w:val="002C4C07"/>
    <w:rsid w:val="002C5B21"/>
    <w:rsid w:val="002C5DEB"/>
    <w:rsid w:val="002D4B04"/>
    <w:rsid w:val="002D66FA"/>
    <w:rsid w:val="002D73CF"/>
    <w:rsid w:val="002E097C"/>
    <w:rsid w:val="002E0E68"/>
    <w:rsid w:val="002E2861"/>
    <w:rsid w:val="002F10ED"/>
    <w:rsid w:val="002F32EB"/>
    <w:rsid w:val="002F7A75"/>
    <w:rsid w:val="00302012"/>
    <w:rsid w:val="003041E5"/>
    <w:rsid w:val="003051F2"/>
    <w:rsid w:val="0031048A"/>
    <w:rsid w:val="003105EC"/>
    <w:rsid w:val="003111AE"/>
    <w:rsid w:val="00311920"/>
    <w:rsid w:val="0031310E"/>
    <w:rsid w:val="00314FC5"/>
    <w:rsid w:val="00317836"/>
    <w:rsid w:val="003218F7"/>
    <w:rsid w:val="0032209A"/>
    <w:rsid w:val="00322A40"/>
    <w:rsid w:val="00324B84"/>
    <w:rsid w:val="00324D3C"/>
    <w:rsid w:val="0032614D"/>
    <w:rsid w:val="00326B65"/>
    <w:rsid w:val="00326F25"/>
    <w:rsid w:val="0033070B"/>
    <w:rsid w:val="00330D10"/>
    <w:rsid w:val="00331219"/>
    <w:rsid w:val="00335459"/>
    <w:rsid w:val="0033591B"/>
    <w:rsid w:val="00337019"/>
    <w:rsid w:val="00340A61"/>
    <w:rsid w:val="00340CA0"/>
    <w:rsid w:val="00343108"/>
    <w:rsid w:val="003438B3"/>
    <w:rsid w:val="00350CD7"/>
    <w:rsid w:val="0035162B"/>
    <w:rsid w:val="0035262B"/>
    <w:rsid w:val="00354693"/>
    <w:rsid w:val="00357A05"/>
    <w:rsid w:val="00360AEB"/>
    <w:rsid w:val="0036481D"/>
    <w:rsid w:val="00364D51"/>
    <w:rsid w:val="003672EB"/>
    <w:rsid w:val="00367F19"/>
    <w:rsid w:val="003711A7"/>
    <w:rsid w:val="00375A46"/>
    <w:rsid w:val="00375A8E"/>
    <w:rsid w:val="00377A63"/>
    <w:rsid w:val="003805A6"/>
    <w:rsid w:val="00381081"/>
    <w:rsid w:val="00381586"/>
    <w:rsid w:val="00390B3F"/>
    <w:rsid w:val="00391643"/>
    <w:rsid w:val="0039443C"/>
    <w:rsid w:val="00394726"/>
    <w:rsid w:val="00395D7F"/>
    <w:rsid w:val="00395E1C"/>
    <w:rsid w:val="003A1C65"/>
    <w:rsid w:val="003A2C58"/>
    <w:rsid w:val="003A6EE4"/>
    <w:rsid w:val="003B2AB6"/>
    <w:rsid w:val="003B3C2D"/>
    <w:rsid w:val="003B47E8"/>
    <w:rsid w:val="003B5CC1"/>
    <w:rsid w:val="003B5D35"/>
    <w:rsid w:val="003B7DDA"/>
    <w:rsid w:val="003C39DB"/>
    <w:rsid w:val="003C4CB1"/>
    <w:rsid w:val="003C7559"/>
    <w:rsid w:val="003D2BB7"/>
    <w:rsid w:val="003D5DD9"/>
    <w:rsid w:val="003D7222"/>
    <w:rsid w:val="003E3958"/>
    <w:rsid w:val="003E5FE7"/>
    <w:rsid w:val="003F1ED3"/>
    <w:rsid w:val="003F2095"/>
    <w:rsid w:val="003F2E61"/>
    <w:rsid w:val="003F359F"/>
    <w:rsid w:val="003F35AB"/>
    <w:rsid w:val="004016CE"/>
    <w:rsid w:val="00402609"/>
    <w:rsid w:val="00403449"/>
    <w:rsid w:val="00411D47"/>
    <w:rsid w:val="00411DA3"/>
    <w:rsid w:val="00415105"/>
    <w:rsid w:val="004152B7"/>
    <w:rsid w:val="00417105"/>
    <w:rsid w:val="0041712E"/>
    <w:rsid w:val="004200A8"/>
    <w:rsid w:val="004200C4"/>
    <w:rsid w:val="00422D12"/>
    <w:rsid w:val="00424362"/>
    <w:rsid w:val="00426D60"/>
    <w:rsid w:val="0042770A"/>
    <w:rsid w:val="00427C59"/>
    <w:rsid w:val="00427FF8"/>
    <w:rsid w:val="004302CB"/>
    <w:rsid w:val="00433441"/>
    <w:rsid w:val="00436A01"/>
    <w:rsid w:val="00436FFE"/>
    <w:rsid w:val="004374FE"/>
    <w:rsid w:val="00440013"/>
    <w:rsid w:val="004421AF"/>
    <w:rsid w:val="00442D37"/>
    <w:rsid w:val="00442D7A"/>
    <w:rsid w:val="00442D81"/>
    <w:rsid w:val="0044370C"/>
    <w:rsid w:val="00443A08"/>
    <w:rsid w:val="004465D1"/>
    <w:rsid w:val="00450CFD"/>
    <w:rsid w:val="00451789"/>
    <w:rsid w:val="00452BA4"/>
    <w:rsid w:val="0045333D"/>
    <w:rsid w:val="00455AFB"/>
    <w:rsid w:val="004629A8"/>
    <w:rsid w:val="00462B2F"/>
    <w:rsid w:val="00466488"/>
    <w:rsid w:val="004703AE"/>
    <w:rsid w:val="00473906"/>
    <w:rsid w:val="00473BD4"/>
    <w:rsid w:val="00475D12"/>
    <w:rsid w:val="00477FB8"/>
    <w:rsid w:val="00485973"/>
    <w:rsid w:val="00491011"/>
    <w:rsid w:val="00492546"/>
    <w:rsid w:val="00492E35"/>
    <w:rsid w:val="004933FE"/>
    <w:rsid w:val="00495797"/>
    <w:rsid w:val="004A24B8"/>
    <w:rsid w:val="004A3832"/>
    <w:rsid w:val="004A4B0B"/>
    <w:rsid w:val="004A4E29"/>
    <w:rsid w:val="004A6CE7"/>
    <w:rsid w:val="004A7520"/>
    <w:rsid w:val="004A77A6"/>
    <w:rsid w:val="004B70BF"/>
    <w:rsid w:val="004B76B4"/>
    <w:rsid w:val="004B7DC3"/>
    <w:rsid w:val="004C09D9"/>
    <w:rsid w:val="004C114B"/>
    <w:rsid w:val="004C231B"/>
    <w:rsid w:val="004C453A"/>
    <w:rsid w:val="004C64F3"/>
    <w:rsid w:val="004C6C68"/>
    <w:rsid w:val="004D1C61"/>
    <w:rsid w:val="004D52C8"/>
    <w:rsid w:val="004D74F9"/>
    <w:rsid w:val="004D77C7"/>
    <w:rsid w:val="004E0F66"/>
    <w:rsid w:val="004E1D2E"/>
    <w:rsid w:val="004E20EC"/>
    <w:rsid w:val="004E216A"/>
    <w:rsid w:val="004E3E33"/>
    <w:rsid w:val="004E3EAF"/>
    <w:rsid w:val="004E6589"/>
    <w:rsid w:val="004F2DEC"/>
    <w:rsid w:val="004F42F6"/>
    <w:rsid w:val="004F4A69"/>
    <w:rsid w:val="004F733A"/>
    <w:rsid w:val="00500707"/>
    <w:rsid w:val="00501A3E"/>
    <w:rsid w:val="00502888"/>
    <w:rsid w:val="00502C55"/>
    <w:rsid w:val="0050375C"/>
    <w:rsid w:val="005050C2"/>
    <w:rsid w:val="00510302"/>
    <w:rsid w:val="00510AA5"/>
    <w:rsid w:val="005113A5"/>
    <w:rsid w:val="00512A2E"/>
    <w:rsid w:val="00513DBC"/>
    <w:rsid w:val="005142BF"/>
    <w:rsid w:val="005146FC"/>
    <w:rsid w:val="00515E9F"/>
    <w:rsid w:val="00516CDD"/>
    <w:rsid w:val="00517D72"/>
    <w:rsid w:val="005213C2"/>
    <w:rsid w:val="005221E0"/>
    <w:rsid w:val="00525E44"/>
    <w:rsid w:val="00527395"/>
    <w:rsid w:val="00527AF7"/>
    <w:rsid w:val="00531A94"/>
    <w:rsid w:val="00532D78"/>
    <w:rsid w:val="00534C44"/>
    <w:rsid w:val="00535694"/>
    <w:rsid w:val="00536836"/>
    <w:rsid w:val="005371C6"/>
    <w:rsid w:val="005406D8"/>
    <w:rsid w:val="00543BD5"/>
    <w:rsid w:val="005442AE"/>
    <w:rsid w:val="005456CE"/>
    <w:rsid w:val="00545B95"/>
    <w:rsid w:val="00550A64"/>
    <w:rsid w:val="005526E3"/>
    <w:rsid w:val="00557827"/>
    <w:rsid w:val="00557FEB"/>
    <w:rsid w:val="00560FCD"/>
    <w:rsid w:val="00561F64"/>
    <w:rsid w:val="00563150"/>
    <w:rsid w:val="005637B2"/>
    <w:rsid w:val="005652AA"/>
    <w:rsid w:val="005654C0"/>
    <w:rsid w:val="005657E8"/>
    <w:rsid w:val="00566D0E"/>
    <w:rsid w:val="0057032B"/>
    <w:rsid w:val="005707B7"/>
    <w:rsid w:val="005717EB"/>
    <w:rsid w:val="005729F7"/>
    <w:rsid w:val="00572ADC"/>
    <w:rsid w:val="00573A13"/>
    <w:rsid w:val="00574351"/>
    <w:rsid w:val="00576045"/>
    <w:rsid w:val="00580999"/>
    <w:rsid w:val="00583236"/>
    <w:rsid w:val="00584751"/>
    <w:rsid w:val="00590FE2"/>
    <w:rsid w:val="00591239"/>
    <w:rsid w:val="0059211E"/>
    <w:rsid w:val="00592235"/>
    <w:rsid w:val="005922A4"/>
    <w:rsid w:val="00592774"/>
    <w:rsid w:val="0059322C"/>
    <w:rsid w:val="00593CE9"/>
    <w:rsid w:val="00596A10"/>
    <w:rsid w:val="005A106D"/>
    <w:rsid w:val="005A1E30"/>
    <w:rsid w:val="005A2671"/>
    <w:rsid w:val="005A4074"/>
    <w:rsid w:val="005A48EA"/>
    <w:rsid w:val="005A54AE"/>
    <w:rsid w:val="005A5BD2"/>
    <w:rsid w:val="005A7E0E"/>
    <w:rsid w:val="005C1D10"/>
    <w:rsid w:val="005C283F"/>
    <w:rsid w:val="005C5120"/>
    <w:rsid w:val="005C52AE"/>
    <w:rsid w:val="005C6F22"/>
    <w:rsid w:val="005D12A9"/>
    <w:rsid w:val="005D307B"/>
    <w:rsid w:val="005D355D"/>
    <w:rsid w:val="005D4E28"/>
    <w:rsid w:val="005D5643"/>
    <w:rsid w:val="005D644B"/>
    <w:rsid w:val="005D7FE2"/>
    <w:rsid w:val="005E0009"/>
    <w:rsid w:val="005E1F5A"/>
    <w:rsid w:val="005E2BDA"/>
    <w:rsid w:val="005E53E4"/>
    <w:rsid w:val="005E6723"/>
    <w:rsid w:val="005E72CA"/>
    <w:rsid w:val="005F345C"/>
    <w:rsid w:val="005F4253"/>
    <w:rsid w:val="005F4E23"/>
    <w:rsid w:val="005FC03C"/>
    <w:rsid w:val="006005C6"/>
    <w:rsid w:val="006005D2"/>
    <w:rsid w:val="00600FF9"/>
    <w:rsid w:val="00603931"/>
    <w:rsid w:val="0060532D"/>
    <w:rsid w:val="006102CE"/>
    <w:rsid w:val="00610E80"/>
    <w:rsid w:val="00612873"/>
    <w:rsid w:val="0061614E"/>
    <w:rsid w:val="0062382C"/>
    <w:rsid w:val="00624238"/>
    <w:rsid w:val="0062522C"/>
    <w:rsid w:val="00627227"/>
    <w:rsid w:val="00631BDD"/>
    <w:rsid w:val="00635567"/>
    <w:rsid w:val="00637020"/>
    <w:rsid w:val="00641E50"/>
    <w:rsid w:val="006425EF"/>
    <w:rsid w:val="00644000"/>
    <w:rsid w:val="00645513"/>
    <w:rsid w:val="006474E7"/>
    <w:rsid w:val="00653586"/>
    <w:rsid w:val="006555B2"/>
    <w:rsid w:val="006565B8"/>
    <w:rsid w:val="0065784F"/>
    <w:rsid w:val="00657C71"/>
    <w:rsid w:val="00661B38"/>
    <w:rsid w:val="0066246F"/>
    <w:rsid w:val="00663364"/>
    <w:rsid w:val="00663599"/>
    <w:rsid w:val="00665F30"/>
    <w:rsid w:val="00670D3F"/>
    <w:rsid w:val="00671ED5"/>
    <w:rsid w:val="00675536"/>
    <w:rsid w:val="00676B2E"/>
    <w:rsid w:val="00677319"/>
    <w:rsid w:val="006823D0"/>
    <w:rsid w:val="006908D1"/>
    <w:rsid w:val="006909B3"/>
    <w:rsid w:val="00692BA9"/>
    <w:rsid w:val="006930DB"/>
    <w:rsid w:val="006967CB"/>
    <w:rsid w:val="006A0262"/>
    <w:rsid w:val="006A08BA"/>
    <w:rsid w:val="006A316A"/>
    <w:rsid w:val="006A4E6E"/>
    <w:rsid w:val="006A7545"/>
    <w:rsid w:val="006C0C5C"/>
    <w:rsid w:val="006C12E6"/>
    <w:rsid w:val="006C17F3"/>
    <w:rsid w:val="006C39B6"/>
    <w:rsid w:val="006C411D"/>
    <w:rsid w:val="006C4250"/>
    <w:rsid w:val="006C5D30"/>
    <w:rsid w:val="006D0E73"/>
    <w:rsid w:val="006D2FF4"/>
    <w:rsid w:val="006D3591"/>
    <w:rsid w:val="006D6BE4"/>
    <w:rsid w:val="006D7270"/>
    <w:rsid w:val="006E0A8C"/>
    <w:rsid w:val="006F0233"/>
    <w:rsid w:val="006F1D9D"/>
    <w:rsid w:val="006F3E52"/>
    <w:rsid w:val="006F5D2C"/>
    <w:rsid w:val="006F6432"/>
    <w:rsid w:val="00702755"/>
    <w:rsid w:val="007028C8"/>
    <w:rsid w:val="00702B1F"/>
    <w:rsid w:val="00702C74"/>
    <w:rsid w:val="007031FA"/>
    <w:rsid w:val="00703C8C"/>
    <w:rsid w:val="00703D4C"/>
    <w:rsid w:val="007052FF"/>
    <w:rsid w:val="007061E5"/>
    <w:rsid w:val="00712267"/>
    <w:rsid w:val="00713F1B"/>
    <w:rsid w:val="007157D4"/>
    <w:rsid w:val="00722D1D"/>
    <w:rsid w:val="00722F56"/>
    <w:rsid w:val="0072554E"/>
    <w:rsid w:val="007259EB"/>
    <w:rsid w:val="00726BA5"/>
    <w:rsid w:val="00734D7A"/>
    <w:rsid w:val="007371DE"/>
    <w:rsid w:val="00737264"/>
    <w:rsid w:val="00742173"/>
    <w:rsid w:val="00742663"/>
    <w:rsid w:val="0074681D"/>
    <w:rsid w:val="00746BDF"/>
    <w:rsid w:val="007470F2"/>
    <w:rsid w:val="0074759C"/>
    <w:rsid w:val="00750A1F"/>
    <w:rsid w:val="00753289"/>
    <w:rsid w:val="00754F56"/>
    <w:rsid w:val="00755188"/>
    <w:rsid w:val="00755DA5"/>
    <w:rsid w:val="007566D0"/>
    <w:rsid w:val="007569CC"/>
    <w:rsid w:val="00762697"/>
    <w:rsid w:val="007636B2"/>
    <w:rsid w:val="00763D97"/>
    <w:rsid w:val="00763DB0"/>
    <w:rsid w:val="00771BCD"/>
    <w:rsid w:val="007747C8"/>
    <w:rsid w:val="00782691"/>
    <w:rsid w:val="00783F90"/>
    <w:rsid w:val="00784B69"/>
    <w:rsid w:val="00785F53"/>
    <w:rsid w:val="00787027"/>
    <w:rsid w:val="00787714"/>
    <w:rsid w:val="00791C10"/>
    <w:rsid w:val="007953A3"/>
    <w:rsid w:val="007A20A2"/>
    <w:rsid w:val="007A3311"/>
    <w:rsid w:val="007A38D0"/>
    <w:rsid w:val="007A5BD7"/>
    <w:rsid w:val="007A7F4D"/>
    <w:rsid w:val="007C3664"/>
    <w:rsid w:val="007C3994"/>
    <w:rsid w:val="007C4568"/>
    <w:rsid w:val="007C50BE"/>
    <w:rsid w:val="007D130F"/>
    <w:rsid w:val="007D15F9"/>
    <w:rsid w:val="007D1F1E"/>
    <w:rsid w:val="007D4B2A"/>
    <w:rsid w:val="007E17ED"/>
    <w:rsid w:val="007E2069"/>
    <w:rsid w:val="007E21E1"/>
    <w:rsid w:val="007E3042"/>
    <w:rsid w:val="007E4D87"/>
    <w:rsid w:val="007E610D"/>
    <w:rsid w:val="007F0C95"/>
    <w:rsid w:val="007F0D35"/>
    <w:rsid w:val="007F26C9"/>
    <w:rsid w:val="007F7059"/>
    <w:rsid w:val="007F7B68"/>
    <w:rsid w:val="008018B2"/>
    <w:rsid w:val="00803378"/>
    <w:rsid w:val="00804FAB"/>
    <w:rsid w:val="00807724"/>
    <w:rsid w:val="008111D7"/>
    <w:rsid w:val="00811468"/>
    <w:rsid w:val="00811BF3"/>
    <w:rsid w:val="00813150"/>
    <w:rsid w:val="00813BE7"/>
    <w:rsid w:val="00814E6B"/>
    <w:rsid w:val="008154AE"/>
    <w:rsid w:val="00815BD4"/>
    <w:rsid w:val="00820FF6"/>
    <w:rsid w:val="00822FDF"/>
    <w:rsid w:val="00823078"/>
    <w:rsid w:val="00823AA1"/>
    <w:rsid w:val="00824874"/>
    <w:rsid w:val="00825031"/>
    <w:rsid w:val="00831338"/>
    <w:rsid w:val="0083166F"/>
    <w:rsid w:val="008324C8"/>
    <w:rsid w:val="008328F5"/>
    <w:rsid w:val="00837994"/>
    <w:rsid w:val="0084325D"/>
    <w:rsid w:val="00843789"/>
    <w:rsid w:val="008443DE"/>
    <w:rsid w:val="00844F2D"/>
    <w:rsid w:val="00847387"/>
    <w:rsid w:val="008508D8"/>
    <w:rsid w:val="00852A60"/>
    <w:rsid w:val="00854662"/>
    <w:rsid w:val="00854F7D"/>
    <w:rsid w:val="00855F93"/>
    <w:rsid w:val="0085611D"/>
    <w:rsid w:val="00856DB4"/>
    <w:rsid w:val="008609DC"/>
    <w:rsid w:val="00860E20"/>
    <w:rsid w:val="008618B2"/>
    <w:rsid w:val="008620FB"/>
    <w:rsid w:val="0086247F"/>
    <w:rsid w:val="0086549C"/>
    <w:rsid w:val="008655C3"/>
    <w:rsid w:val="00866391"/>
    <w:rsid w:val="00867EAB"/>
    <w:rsid w:val="0087094D"/>
    <w:rsid w:val="00870E4D"/>
    <w:rsid w:val="00872ACE"/>
    <w:rsid w:val="008746E7"/>
    <w:rsid w:val="0087670E"/>
    <w:rsid w:val="00876DDC"/>
    <w:rsid w:val="008802A2"/>
    <w:rsid w:val="00880FAA"/>
    <w:rsid w:val="008818B9"/>
    <w:rsid w:val="00885916"/>
    <w:rsid w:val="0088646D"/>
    <w:rsid w:val="00886ED0"/>
    <w:rsid w:val="00886ED7"/>
    <w:rsid w:val="00887659"/>
    <w:rsid w:val="0089066E"/>
    <w:rsid w:val="00891B78"/>
    <w:rsid w:val="00892AE0"/>
    <w:rsid w:val="008960B1"/>
    <w:rsid w:val="00896DB5"/>
    <w:rsid w:val="008A1962"/>
    <w:rsid w:val="008A2B05"/>
    <w:rsid w:val="008A75A5"/>
    <w:rsid w:val="008B06C6"/>
    <w:rsid w:val="008B0860"/>
    <w:rsid w:val="008B3D12"/>
    <w:rsid w:val="008B47FF"/>
    <w:rsid w:val="008B6D16"/>
    <w:rsid w:val="008B7DA7"/>
    <w:rsid w:val="008C0D94"/>
    <w:rsid w:val="008C15E9"/>
    <w:rsid w:val="008C4313"/>
    <w:rsid w:val="008C4C51"/>
    <w:rsid w:val="008C535B"/>
    <w:rsid w:val="008C5DA6"/>
    <w:rsid w:val="008C6702"/>
    <w:rsid w:val="008C6B11"/>
    <w:rsid w:val="008C6BFC"/>
    <w:rsid w:val="008D0D2B"/>
    <w:rsid w:val="008D217A"/>
    <w:rsid w:val="008D24CE"/>
    <w:rsid w:val="008D2743"/>
    <w:rsid w:val="008D2B96"/>
    <w:rsid w:val="008D3C8C"/>
    <w:rsid w:val="008D444A"/>
    <w:rsid w:val="008E07B9"/>
    <w:rsid w:val="008E0CFB"/>
    <w:rsid w:val="008E18AE"/>
    <w:rsid w:val="008E2AF1"/>
    <w:rsid w:val="008E3649"/>
    <w:rsid w:val="008E41DF"/>
    <w:rsid w:val="008E4BF8"/>
    <w:rsid w:val="008E718E"/>
    <w:rsid w:val="008F210B"/>
    <w:rsid w:val="008F45AB"/>
    <w:rsid w:val="008F52D7"/>
    <w:rsid w:val="008F6500"/>
    <w:rsid w:val="008F66B7"/>
    <w:rsid w:val="008F698C"/>
    <w:rsid w:val="008F799E"/>
    <w:rsid w:val="0090024C"/>
    <w:rsid w:val="009003FA"/>
    <w:rsid w:val="0090364F"/>
    <w:rsid w:val="00903F63"/>
    <w:rsid w:val="009117E8"/>
    <w:rsid w:val="00912E9C"/>
    <w:rsid w:val="0091335C"/>
    <w:rsid w:val="00913F82"/>
    <w:rsid w:val="0091753C"/>
    <w:rsid w:val="00917F5B"/>
    <w:rsid w:val="00921FFD"/>
    <w:rsid w:val="00924033"/>
    <w:rsid w:val="009267F1"/>
    <w:rsid w:val="00926CEA"/>
    <w:rsid w:val="009330D4"/>
    <w:rsid w:val="0093327B"/>
    <w:rsid w:val="009334A5"/>
    <w:rsid w:val="00934112"/>
    <w:rsid w:val="009357B2"/>
    <w:rsid w:val="00935EB9"/>
    <w:rsid w:val="00936C65"/>
    <w:rsid w:val="00937360"/>
    <w:rsid w:val="00941872"/>
    <w:rsid w:val="00943EA8"/>
    <w:rsid w:val="00944CDF"/>
    <w:rsid w:val="009475BA"/>
    <w:rsid w:val="00950B9E"/>
    <w:rsid w:val="00950FA0"/>
    <w:rsid w:val="0095301E"/>
    <w:rsid w:val="0095364D"/>
    <w:rsid w:val="0095393E"/>
    <w:rsid w:val="009539B8"/>
    <w:rsid w:val="00956886"/>
    <w:rsid w:val="00957723"/>
    <w:rsid w:val="009640C4"/>
    <w:rsid w:val="00965FA1"/>
    <w:rsid w:val="009679BC"/>
    <w:rsid w:val="00970BA9"/>
    <w:rsid w:val="009726F2"/>
    <w:rsid w:val="009750A8"/>
    <w:rsid w:val="00975394"/>
    <w:rsid w:val="00976F00"/>
    <w:rsid w:val="0097C2B1"/>
    <w:rsid w:val="0098015E"/>
    <w:rsid w:val="00980ECE"/>
    <w:rsid w:val="00981862"/>
    <w:rsid w:val="009839CC"/>
    <w:rsid w:val="0099039B"/>
    <w:rsid w:val="00990970"/>
    <w:rsid w:val="00991906"/>
    <w:rsid w:val="009955FC"/>
    <w:rsid w:val="00997D84"/>
    <w:rsid w:val="009A0C25"/>
    <w:rsid w:val="009A38D9"/>
    <w:rsid w:val="009A5017"/>
    <w:rsid w:val="009B4DC3"/>
    <w:rsid w:val="009B6DD9"/>
    <w:rsid w:val="009C0BD3"/>
    <w:rsid w:val="009C0E14"/>
    <w:rsid w:val="009C37B5"/>
    <w:rsid w:val="009C4ECE"/>
    <w:rsid w:val="009C6DDA"/>
    <w:rsid w:val="009D0EF9"/>
    <w:rsid w:val="009D0F1A"/>
    <w:rsid w:val="009D19F3"/>
    <w:rsid w:val="009D3CA5"/>
    <w:rsid w:val="009E32D7"/>
    <w:rsid w:val="009E71D9"/>
    <w:rsid w:val="009E78E8"/>
    <w:rsid w:val="009F3799"/>
    <w:rsid w:val="009F7B9C"/>
    <w:rsid w:val="00A01ED8"/>
    <w:rsid w:val="00A05428"/>
    <w:rsid w:val="00A056A8"/>
    <w:rsid w:val="00A05827"/>
    <w:rsid w:val="00A05FB0"/>
    <w:rsid w:val="00A06C76"/>
    <w:rsid w:val="00A07895"/>
    <w:rsid w:val="00A07BF8"/>
    <w:rsid w:val="00A10402"/>
    <w:rsid w:val="00A1138A"/>
    <w:rsid w:val="00A11448"/>
    <w:rsid w:val="00A11DA0"/>
    <w:rsid w:val="00A11FDB"/>
    <w:rsid w:val="00A1256D"/>
    <w:rsid w:val="00A12A71"/>
    <w:rsid w:val="00A142BA"/>
    <w:rsid w:val="00A142F8"/>
    <w:rsid w:val="00A1702A"/>
    <w:rsid w:val="00A17D49"/>
    <w:rsid w:val="00A2059D"/>
    <w:rsid w:val="00A2175B"/>
    <w:rsid w:val="00A22F93"/>
    <w:rsid w:val="00A23226"/>
    <w:rsid w:val="00A24251"/>
    <w:rsid w:val="00A25781"/>
    <w:rsid w:val="00A2586F"/>
    <w:rsid w:val="00A27823"/>
    <w:rsid w:val="00A27C1B"/>
    <w:rsid w:val="00A352E2"/>
    <w:rsid w:val="00A361D0"/>
    <w:rsid w:val="00A3698F"/>
    <w:rsid w:val="00A40FD4"/>
    <w:rsid w:val="00A411DF"/>
    <w:rsid w:val="00A42EDB"/>
    <w:rsid w:val="00A46775"/>
    <w:rsid w:val="00A467D4"/>
    <w:rsid w:val="00A51588"/>
    <w:rsid w:val="00A523D8"/>
    <w:rsid w:val="00A54037"/>
    <w:rsid w:val="00A57364"/>
    <w:rsid w:val="00A57F7A"/>
    <w:rsid w:val="00A60276"/>
    <w:rsid w:val="00A60D3A"/>
    <w:rsid w:val="00A6344E"/>
    <w:rsid w:val="00A650AA"/>
    <w:rsid w:val="00A67A88"/>
    <w:rsid w:val="00A709FA"/>
    <w:rsid w:val="00A71858"/>
    <w:rsid w:val="00A7214E"/>
    <w:rsid w:val="00A73245"/>
    <w:rsid w:val="00A80B2F"/>
    <w:rsid w:val="00A80C88"/>
    <w:rsid w:val="00A82B82"/>
    <w:rsid w:val="00A8305F"/>
    <w:rsid w:val="00A9086D"/>
    <w:rsid w:val="00A925B5"/>
    <w:rsid w:val="00A93FCD"/>
    <w:rsid w:val="00A95E4B"/>
    <w:rsid w:val="00A9624E"/>
    <w:rsid w:val="00A965EC"/>
    <w:rsid w:val="00AA1ED6"/>
    <w:rsid w:val="00AA1FF4"/>
    <w:rsid w:val="00AA6CF8"/>
    <w:rsid w:val="00AA7AAD"/>
    <w:rsid w:val="00AB0545"/>
    <w:rsid w:val="00AB0E3B"/>
    <w:rsid w:val="00AB12AC"/>
    <w:rsid w:val="00AB2798"/>
    <w:rsid w:val="00AB413E"/>
    <w:rsid w:val="00AB582A"/>
    <w:rsid w:val="00AB5ADD"/>
    <w:rsid w:val="00AB5E91"/>
    <w:rsid w:val="00AB7148"/>
    <w:rsid w:val="00AC2AF9"/>
    <w:rsid w:val="00AC3939"/>
    <w:rsid w:val="00AC418C"/>
    <w:rsid w:val="00AC428B"/>
    <w:rsid w:val="00AC554A"/>
    <w:rsid w:val="00AC6BA3"/>
    <w:rsid w:val="00AC7141"/>
    <w:rsid w:val="00AD00B4"/>
    <w:rsid w:val="00AD29E3"/>
    <w:rsid w:val="00AD4B3F"/>
    <w:rsid w:val="00AE302C"/>
    <w:rsid w:val="00AE4A14"/>
    <w:rsid w:val="00AE4A49"/>
    <w:rsid w:val="00AE4DDD"/>
    <w:rsid w:val="00AE791D"/>
    <w:rsid w:val="00AE7D73"/>
    <w:rsid w:val="00AF28CE"/>
    <w:rsid w:val="00AF3F9D"/>
    <w:rsid w:val="00AF485D"/>
    <w:rsid w:val="00AF4B8D"/>
    <w:rsid w:val="00AF6697"/>
    <w:rsid w:val="00B00590"/>
    <w:rsid w:val="00B00A89"/>
    <w:rsid w:val="00B05FB6"/>
    <w:rsid w:val="00B118E2"/>
    <w:rsid w:val="00B139A6"/>
    <w:rsid w:val="00B14DEC"/>
    <w:rsid w:val="00B16E55"/>
    <w:rsid w:val="00B170FA"/>
    <w:rsid w:val="00B20735"/>
    <w:rsid w:val="00B24F1A"/>
    <w:rsid w:val="00B277B5"/>
    <w:rsid w:val="00B278F0"/>
    <w:rsid w:val="00B30469"/>
    <w:rsid w:val="00B310AA"/>
    <w:rsid w:val="00B33EEA"/>
    <w:rsid w:val="00B34F0A"/>
    <w:rsid w:val="00B3566D"/>
    <w:rsid w:val="00B35BFA"/>
    <w:rsid w:val="00B36A89"/>
    <w:rsid w:val="00B41884"/>
    <w:rsid w:val="00B45880"/>
    <w:rsid w:val="00B45F3D"/>
    <w:rsid w:val="00B51317"/>
    <w:rsid w:val="00B54480"/>
    <w:rsid w:val="00B54B36"/>
    <w:rsid w:val="00B55203"/>
    <w:rsid w:val="00B55712"/>
    <w:rsid w:val="00B603D2"/>
    <w:rsid w:val="00B603D3"/>
    <w:rsid w:val="00B60C16"/>
    <w:rsid w:val="00B63A4C"/>
    <w:rsid w:val="00B70145"/>
    <w:rsid w:val="00B74FED"/>
    <w:rsid w:val="00B753BD"/>
    <w:rsid w:val="00B755CC"/>
    <w:rsid w:val="00B75789"/>
    <w:rsid w:val="00B7625E"/>
    <w:rsid w:val="00B77B56"/>
    <w:rsid w:val="00B80825"/>
    <w:rsid w:val="00B80AFB"/>
    <w:rsid w:val="00B81A5C"/>
    <w:rsid w:val="00B822D5"/>
    <w:rsid w:val="00B84E4A"/>
    <w:rsid w:val="00B875C3"/>
    <w:rsid w:val="00B900EE"/>
    <w:rsid w:val="00B9229C"/>
    <w:rsid w:val="00B93F42"/>
    <w:rsid w:val="00B94B22"/>
    <w:rsid w:val="00B95111"/>
    <w:rsid w:val="00BA13CE"/>
    <w:rsid w:val="00BA1596"/>
    <w:rsid w:val="00BA4905"/>
    <w:rsid w:val="00BA5E30"/>
    <w:rsid w:val="00BA76D2"/>
    <w:rsid w:val="00BB02A9"/>
    <w:rsid w:val="00BB11F7"/>
    <w:rsid w:val="00BB4178"/>
    <w:rsid w:val="00BB5E8C"/>
    <w:rsid w:val="00BB6D49"/>
    <w:rsid w:val="00BB706E"/>
    <w:rsid w:val="00BB77CC"/>
    <w:rsid w:val="00BC05E4"/>
    <w:rsid w:val="00BC10C6"/>
    <w:rsid w:val="00BC4AFC"/>
    <w:rsid w:val="00BC58BF"/>
    <w:rsid w:val="00BC7A3E"/>
    <w:rsid w:val="00BD2207"/>
    <w:rsid w:val="00BD4FBE"/>
    <w:rsid w:val="00BD556E"/>
    <w:rsid w:val="00BD6E64"/>
    <w:rsid w:val="00BE1BFE"/>
    <w:rsid w:val="00BE3458"/>
    <w:rsid w:val="00BE3F96"/>
    <w:rsid w:val="00BE6B36"/>
    <w:rsid w:val="00BE6FF9"/>
    <w:rsid w:val="00BE7304"/>
    <w:rsid w:val="00BF16D8"/>
    <w:rsid w:val="00BF360A"/>
    <w:rsid w:val="00BF7150"/>
    <w:rsid w:val="00BF7F96"/>
    <w:rsid w:val="00C02E86"/>
    <w:rsid w:val="00C03F27"/>
    <w:rsid w:val="00C06174"/>
    <w:rsid w:val="00C07C18"/>
    <w:rsid w:val="00C12059"/>
    <w:rsid w:val="00C1224D"/>
    <w:rsid w:val="00C12EE2"/>
    <w:rsid w:val="00C17557"/>
    <w:rsid w:val="00C218C4"/>
    <w:rsid w:val="00C21E55"/>
    <w:rsid w:val="00C27FD6"/>
    <w:rsid w:val="00C31918"/>
    <w:rsid w:val="00C33626"/>
    <w:rsid w:val="00C336A5"/>
    <w:rsid w:val="00C339BF"/>
    <w:rsid w:val="00C33B55"/>
    <w:rsid w:val="00C34807"/>
    <w:rsid w:val="00C35C1C"/>
    <w:rsid w:val="00C464F0"/>
    <w:rsid w:val="00C475F6"/>
    <w:rsid w:val="00C5077D"/>
    <w:rsid w:val="00C50A51"/>
    <w:rsid w:val="00C61D82"/>
    <w:rsid w:val="00C62006"/>
    <w:rsid w:val="00C6237C"/>
    <w:rsid w:val="00C623C0"/>
    <w:rsid w:val="00C64CA2"/>
    <w:rsid w:val="00C657FB"/>
    <w:rsid w:val="00C663D3"/>
    <w:rsid w:val="00C666CF"/>
    <w:rsid w:val="00C67180"/>
    <w:rsid w:val="00C70A80"/>
    <w:rsid w:val="00C727BB"/>
    <w:rsid w:val="00C764D2"/>
    <w:rsid w:val="00C81328"/>
    <w:rsid w:val="00C81744"/>
    <w:rsid w:val="00C8507B"/>
    <w:rsid w:val="00C9043F"/>
    <w:rsid w:val="00C9047C"/>
    <w:rsid w:val="00C91968"/>
    <w:rsid w:val="00C9351E"/>
    <w:rsid w:val="00C95323"/>
    <w:rsid w:val="00C95BFB"/>
    <w:rsid w:val="00CA2848"/>
    <w:rsid w:val="00CA2C6F"/>
    <w:rsid w:val="00CA65B8"/>
    <w:rsid w:val="00CB05AC"/>
    <w:rsid w:val="00CB62B4"/>
    <w:rsid w:val="00CB695D"/>
    <w:rsid w:val="00CC146E"/>
    <w:rsid w:val="00CC16D6"/>
    <w:rsid w:val="00CC348D"/>
    <w:rsid w:val="00CC4034"/>
    <w:rsid w:val="00CC42CC"/>
    <w:rsid w:val="00CC4C0A"/>
    <w:rsid w:val="00CC50D2"/>
    <w:rsid w:val="00CC63BF"/>
    <w:rsid w:val="00CC6503"/>
    <w:rsid w:val="00CC682F"/>
    <w:rsid w:val="00CC7946"/>
    <w:rsid w:val="00CD0AAD"/>
    <w:rsid w:val="00CD248B"/>
    <w:rsid w:val="00CD6032"/>
    <w:rsid w:val="00CD6792"/>
    <w:rsid w:val="00CD6E0B"/>
    <w:rsid w:val="00CD7323"/>
    <w:rsid w:val="00CE3526"/>
    <w:rsid w:val="00CE3F7B"/>
    <w:rsid w:val="00CE41C8"/>
    <w:rsid w:val="00CE4643"/>
    <w:rsid w:val="00CE5025"/>
    <w:rsid w:val="00CE6590"/>
    <w:rsid w:val="00CE727F"/>
    <w:rsid w:val="00CF32AB"/>
    <w:rsid w:val="00CF408D"/>
    <w:rsid w:val="00CF5A61"/>
    <w:rsid w:val="00CF6D1E"/>
    <w:rsid w:val="00CF76B3"/>
    <w:rsid w:val="00D02A07"/>
    <w:rsid w:val="00D0310E"/>
    <w:rsid w:val="00D035BC"/>
    <w:rsid w:val="00D03EFC"/>
    <w:rsid w:val="00D044BD"/>
    <w:rsid w:val="00D05CBF"/>
    <w:rsid w:val="00D065E8"/>
    <w:rsid w:val="00D0691D"/>
    <w:rsid w:val="00D07F9A"/>
    <w:rsid w:val="00D108C1"/>
    <w:rsid w:val="00D10BB4"/>
    <w:rsid w:val="00D1201D"/>
    <w:rsid w:val="00D12032"/>
    <w:rsid w:val="00D124E4"/>
    <w:rsid w:val="00D17B6C"/>
    <w:rsid w:val="00D2267C"/>
    <w:rsid w:val="00D24F38"/>
    <w:rsid w:val="00D250A8"/>
    <w:rsid w:val="00D2623A"/>
    <w:rsid w:val="00D31F16"/>
    <w:rsid w:val="00D326CA"/>
    <w:rsid w:val="00D364AC"/>
    <w:rsid w:val="00D375F2"/>
    <w:rsid w:val="00D37FD6"/>
    <w:rsid w:val="00D4121D"/>
    <w:rsid w:val="00D41662"/>
    <w:rsid w:val="00D4257B"/>
    <w:rsid w:val="00D444FB"/>
    <w:rsid w:val="00D456C9"/>
    <w:rsid w:val="00D46B72"/>
    <w:rsid w:val="00D47122"/>
    <w:rsid w:val="00D51EEA"/>
    <w:rsid w:val="00D62229"/>
    <w:rsid w:val="00D639E2"/>
    <w:rsid w:val="00D64093"/>
    <w:rsid w:val="00D66BAA"/>
    <w:rsid w:val="00D70E77"/>
    <w:rsid w:val="00D8118C"/>
    <w:rsid w:val="00D83BB3"/>
    <w:rsid w:val="00D86130"/>
    <w:rsid w:val="00D866BD"/>
    <w:rsid w:val="00D8743E"/>
    <w:rsid w:val="00D90084"/>
    <w:rsid w:val="00D927B9"/>
    <w:rsid w:val="00D92AAE"/>
    <w:rsid w:val="00D93B25"/>
    <w:rsid w:val="00D94866"/>
    <w:rsid w:val="00DA234C"/>
    <w:rsid w:val="00DA2F73"/>
    <w:rsid w:val="00DA31F2"/>
    <w:rsid w:val="00DA35E3"/>
    <w:rsid w:val="00DA3BB5"/>
    <w:rsid w:val="00DB022D"/>
    <w:rsid w:val="00DB1C81"/>
    <w:rsid w:val="00DB1D20"/>
    <w:rsid w:val="00DB281E"/>
    <w:rsid w:val="00DB3870"/>
    <w:rsid w:val="00DB5D02"/>
    <w:rsid w:val="00DB678A"/>
    <w:rsid w:val="00DC036D"/>
    <w:rsid w:val="00DC0E34"/>
    <w:rsid w:val="00DC1E49"/>
    <w:rsid w:val="00DC1EDA"/>
    <w:rsid w:val="00DC324B"/>
    <w:rsid w:val="00DC4CF4"/>
    <w:rsid w:val="00DC55C9"/>
    <w:rsid w:val="00DC626D"/>
    <w:rsid w:val="00DC6767"/>
    <w:rsid w:val="00DC6B55"/>
    <w:rsid w:val="00DC7228"/>
    <w:rsid w:val="00DD0E3A"/>
    <w:rsid w:val="00DD351B"/>
    <w:rsid w:val="00DD365C"/>
    <w:rsid w:val="00DD54EE"/>
    <w:rsid w:val="00DD6C63"/>
    <w:rsid w:val="00DE1CC4"/>
    <w:rsid w:val="00DE26DC"/>
    <w:rsid w:val="00DE2D82"/>
    <w:rsid w:val="00DE3DB7"/>
    <w:rsid w:val="00DE4997"/>
    <w:rsid w:val="00DE7502"/>
    <w:rsid w:val="00DF1686"/>
    <w:rsid w:val="00DF29EA"/>
    <w:rsid w:val="00DF3D92"/>
    <w:rsid w:val="00DF44AB"/>
    <w:rsid w:val="00DF4AD7"/>
    <w:rsid w:val="00DF58B5"/>
    <w:rsid w:val="00E02A82"/>
    <w:rsid w:val="00E02BCB"/>
    <w:rsid w:val="00E02FFE"/>
    <w:rsid w:val="00E04E4D"/>
    <w:rsid w:val="00E10008"/>
    <w:rsid w:val="00E10162"/>
    <w:rsid w:val="00E111C6"/>
    <w:rsid w:val="00E139EF"/>
    <w:rsid w:val="00E1429A"/>
    <w:rsid w:val="00E14974"/>
    <w:rsid w:val="00E15506"/>
    <w:rsid w:val="00E20028"/>
    <w:rsid w:val="00E2385F"/>
    <w:rsid w:val="00E24686"/>
    <w:rsid w:val="00E259CA"/>
    <w:rsid w:val="00E26AFE"/>
    <w:rsid w:val="00E273A6"/>
    <w:rsid w:val="00E32006"/>
    <w:rsid w:val="00E357B9"/>
    <w:rsid w:val="00E369B3"/>
    <w:rsid w:val="00E36A05"/>
    <w:rsid w:val="00E433B7"/>
    <w:rsid w:val="00E438B1"/>
    <w:rsid w:val="00E51742"/>
    <w:rsid w:val="00E555C7"/>
    <w:rsid w:val="00E6017E"/>
    <w:rsid w:val="00E614F2"/>
    <w:rsid w:val="00E63BE9"/>
    <w:rsid w:val="00E64A24"/>
    <w:rsid w:val="00E65853"/>
    <w:rsid w:val="00E664F6"/>
    <w:rsid w:val="00E668A6"/>
    <w:rsid w:val="00E66E67"/>
    <w:rsid w:val="00E71F26"/>
    <w:rsid w:val="00E77AFE"/>
    <w:rsid w:val="00E8203A"/>
    <w:rsid w:val="00E83E4C"/>
    <w:rsid w:val="00E873CC"/>
    <w:rsid w:val="00E8743B"/>
    <w:rsid w:val="00E87623"/>
    <w:rsid w:val="00E916A9"/>
    <w:rsid w:val="00E9347B"/>
    <w:rsid w:val="00E953A5"/>
    <w:rsid w:val="00E95C0A"/>
    <w:rsid w:val="00E95E91"/>
    <w:rsid w:val="00E963CF"/>
    <w:rsid w:val="00E97D79"/>
    <w:rsid w:val="00EA1080"/>
    <w:rsid w:val="00EA17C4"/>
    <w:rsid w:val="00EA3269"/>
    <w:rsid w:val="00EA3277"/>
    <w:rsid w:val="00EA3CCB"/>
    <w:rsid w:val="00EA6C93"/>
    <w:rsid w:val="00EB10D4"/>
    <w:rsid w:val="00EB2481"/>
    <w:rsid w:val="00EB34E9"/>
    <w:rsid w:val="00EB4A69"/>
    <w:rsid w:val="00EB5686"/>
    <w:rsid w:val="00EB7744"/>
    <w:rsid w:val="00EC186E"/>
    <w:rsid w:val="00EC205C"/>
    <w:rsid w:val="00EC2A09"/>
    <w:rsid w:val="00ED3CFC"/>
    <w:rsid w:val="00ED5871"/>
    <w:rsid w:val="00ED81CB"/>
    <w:rsid w:val="00EE1436"/>
    <w:rsid w:val="00EE1C13"/>
    <w:rsid w:val="00EE2068"/>
    <w:rsid w:val="00EE2E04"/>
    <w:rsid w:val="00EF02F0"/>
    <w:rsid w:val="00EF4210"/>
    <w:rsid w:val="00EF60D1"/>
    <w:rsid w:val="00EF6E01"/>
    <w:rsid w:val="00F02CBC"/>
    <w:rsid w:val="00F06DFC"/>
    <w:rsid w:val="00F108DC"/>
    <w:rsid w:val="00F14763"/>
    <w:rsid w:val="00F149CA"/>
    <w:rsid w:val="00F1637C"/>
    <w:rsid w:val="00F168A9"/>
    <w:rsid w:val="00F22357"/>
    <w:rsid w:val="00F2455D"/>
    <w:rsid w:val="00F30965"/>
    <w:rsid w:val="00F311DE"/>
    <w:rsid w:val="00F326A9"/>
    <w:rsid w:val="00F34C13"/>
    <w:rsid w:val="00F3658F"/>
    <w:rsid w:val="00F37442"/>
    <w:rsid w:val="00F37C50"/>
    <w:rsid w:val="00F41F86"/>
    <w:rsid w:val="00F43600"/>
    <w:rsid w:val="00F45534"/>
    <w:rsid w:val="00F47174"/>
    <w:rsid w:val="00F506EB"/>
    <w:rsid w:val="00F52FB7"/>
    <w:rsid w:val="00F54D3A"/>
    <w:rsid w:val="00F55288"/>
    <w:rsid w:val="00F5647E"/>
    <w:rsid w:val="00F57EE6"/>
    <w:rsid w:val="00F6008D"/>
    <w:rsid w:val="00F60865"/>
    <w:rsid w:val="00F61A80"/>
    <w:rsid w:val="00F61F94"/>
    <w:rsid w:val="00F621E9"/>
    <w:rsid w:val="00F6279A"/>
    <w:rsid w:val="00F637C3"/>
    <w:rsid w:val="00F64574"/>
    <w:rsid w:val="00F648F6"/>
    <w:rsid w:val="00F64983"/>
    <w:rsid w:val="00F649D3"/>
    <w:rsid w:val="00F65B39"/>
    <w:rsid w:val="00F662F2"/>
    <w:rsid w:val="00F66CC7"/>
    <w:rsid w:val="00F70AED"/>
    <w:rsid w:val="00F7297A"/>
    <w:rsid w:val="00F73F2F"/>
    <w:rsid w:val="00F74729"/>
    <w:rsid w:val="00F74770"/>
    <w:rsid w:val="00F75077"/>
    <w:rsid w:val="00F751C8"/>
    <w:rsid w:val="00F76A38"/>
    <w:rsid w:val="00F908A5"/>
    <w:rsid w:val="00F93241"/>
    <w:rsid w:val="00F93931"/>
    <w:rsid w:val="00F94A5B"/>
    <w:rsid w:val="00FA0947"/>
    <w:rsid w:val="00FA1578"/>
    <w:rsid w:val="00FA4DC4"/>
    <w:rsid w:val="00FA6885"/>
    <w:rsid w:val="00FB0F7C"/>
    <w:rsid w:val="00FB2407"/>
    <w:rsid w:val="00FB489D"/>
    <w:rsid w:val="00FB52FF"/>
    <w:rsid w:val="00FB5CF6"/>
    <w:rsid w:val="00FC1CDB"/>
    <w:rsid w:val="00FC3096"/>
    <w:rsid w:val="00FC3F4D"/>
    <w:rsid w:val="00FC469D"/>
    <w:rsid w:val="00FD1039"/>
    <w:rsid w:val="00FD26BF"/>
    <w:rsid w:val="00FD5091"/>
    <w:rsid w:val="00FD5C42"/>
    <w:rsid w:val="00FD696D"/>
    <w:rsid w:val="00FE27F0"/>
    <w:rsid w:val="00FE32A3"/>
    <w:rsid w:val="00FE4964"/>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paragraph" w:styleId="ListBullet">
    <w:name w:val="List Bullet"/>
    <w:basedOn w:val="Normal"/>
    <w:semiHidden/>
    <w:unhideWhenUsed/>
    <w:rsid w:val="004B70BF"/>
    <w:pPr>
      <w:numPr>
        <w:numId w:val="1"/>
      </w:numPr>
      <w:spacing w:after="0"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1953858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14561748">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718633359">
      <w:bodyDiv w:val="1"/>
      <w:marLeft w:val="0"/>
      <w:marRight w:val="0"/>
      <w:marTop w:val="0"/>
      <w:marBottom w:val="0"/>
      <w:divBdr>
        <w:top w:val="none" w:sz="0" w:space="0" w:color="auto"/>
        <w:left w:val="none" w:sz="0" w:space="0" w:color="auto"/>
        <w:bottom w:val="none" w:sz="0" w:space="0" w:color="auto"/>
        <w:right w:val="none" w:sz="0" w:space="0" w:color="auto"/>
      </w:divBdr>
    </w:div>
    <w:div w:id="837354588">
      <w:bodyDiv w:val="1"/>
      <w:marLeft w:val="0"/>
      <w:marRight w:val="0"/>
      <w:marTop w:val="0"/>
      <w:marBottom w:val="0"/>
      <w:divBdr>
        <w:top w:val="none" w:sz="0" w:space="0" w:color="auto"/>
        <w:left w:val="none" w:sz="0" w:space="0" w:color="auto"/>
        <w:bottom w:val="none" w:sz="0" w:space="0" w:color="auto"/>
        <w:right w:val="none" w:sz="0" w:space="0" w:color="auto"/>
      </w:divBdr>
    </w:div>
    <w:div w:id="871845111">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584561546">
      <w:bodyDiv w:val="1"/>
      <w:marLeft w:val="0"/>
      <w:marRight w:val="0"/>
      <w:marTop w:val="0"/>
      <w:marBottom w:val="0"/>
      <w:divBdr>
        <w:top w:val="none" w:sz="0" w:space="0" w:color="auto"/>
        <w:left w:val="none" w:sz="0" w:space="0" w:color="auto"/>
        <w:bottom w:val="none" w:sz="0" w:space="0" w:color="auto"/>
        <w:right w:val="none" w:sz="0" w:space="0" w:color="auto"/>
      </w:divBdr>
    </w:div>
    <w:div w:id="1652640962">
      <w:bodyDiv w:val="1"/>
      <w:marLeft w:val="0"/>
      <w:marRight w:val="0"/>
      <w:marTop w:val="0"/>
      <w:marBottom w:val="0"/>
      <w:divBdr>
        <w:top w:val="none" w:sz="0" w:space="0" w:color="auto"/>
        <w:left w:val="none" w:sz="0" w:space="0" w:color="auto"/>
        <w:bottom w:val="none" w:sz="0" w:space="0" w:color="auto"/>
        <w:right w:val="none" w:sz="0" w:space="0" w:color="auto"/>
      </w:divBdr>
    </w:div>
    <w:div w:id="1793861696">
      <w:bodyDiv w:val="1"/>
      <w:marLeft w:val="0"/>
      <w:marRight w:val="0"/>
      <w:marTop w:val="0"/>
      <w:marBottom w:val="0"/>
      <w:divBdr>
        <w:top w:val="none" w:sz="0" w:space="0" w:color="auto"/>
        <w:left w:val="none" w:sz="0" w:space="0" w:color="auto"/>
        <w:bottom w:val="none" w:sz="0" w:space="0" w:color="auto"/>
        <w:right w:val="none" w:sz="0" w:space="0" w:color="auto"/>
      </w:divBdr>
      <w:divsChild>
        <w:div w:id="387152043">
          <w:marLeft w:val="0"/>
          <w:marRight w:val="0"/>
          <w:marTop w:val="0"/>
          <w:marBottom w:val="0"/>
          <w:divBdr>
            <w:top w:val="none" w:sz="0" w:space="0" w:color="auto"/>
            <w:left w:val="none" w:sz="0" w:space="0" w:color="auto"/>
            <w:bottom w:val="none" w:sz="0" w:space="0" w:color="auto"/>
            <w:right w:val="none" w:sz="0" w:space="0" w:color="auto"/>
          </w:divBdr>
        </w:div>
      </w:divsChild>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07320882">
      <w:bodyDiv w:val="1"/>
      <w:marLeft w:val="0"/>
      <w:marRight w:val="0"/>
      <w:marTop w:val="0"/>
      <w:marBottom w:val="0"/>
      <w:divBdr>
        <w:top w:val="none" w:sz="0" w:space="0" w:color="auto"/>
        <w:left w:val="none" w:sz="0" w:space="0" w:color="auto"/>
        <w:bottom w:val="none" w:sz="0" w:space="0" w:color="auto"/>
        <w:right w:val="none" w:sz="0" w:space="0" w:color="auto"/>
      </w:divBdr>
      <w:divsChild>
        <w:div w:id="2089031314">
          <w:marLeft w:val="0"/>
          <w:marRight w:val="0"/>
          <w:marTop w:val="0"/>
          <w:marBottom w:val="0"/>
          <w:divBdr>
            <w:top w:val="none" w:sz="0" w:space="0" w:color="auto"/>
            <w:left w:val="none" w:sz="0" w:space="0" w:color="auto"/>
            <w:bottom w:val="none" w:sz="0" w:space="0" w:color="auto"/>
            <w:right w:val="none" w:sz="0" w:space="0" w:color="auto"/>
          </w:divBdr>
        </w:div>
      </w:divsChild>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nn-Craft-Trust@nottingham.ac.uk" TargetMode="External"/><Relationship Id="rId26" Type="http://schemas.openxmlformats.org/officeDocument/2006/relationships/hyperlink" Target="tel:%20020%207383%200700" TargetMode="External"/><Relationship Id="rId39" Type="http://schemas.openxmlformats.org/officeDocument/2006/relationships/footer" Target="footer1.xml"/><Relationship Id="rId21" Type="http://schemas.openxmlformats.org/officeDocument/2006/relationships/hyperlink" Target="http://www.dsahelpline.org/" TargetMode="External"/><Relationship Id="rId34" Type="http://schemas.openxmlformats.org/officeDocument/2006/relationships/hyperlink" Target="mailto:info@suzylamplugh.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nquiries@elderabuse.org.uk" TargetMode="External"/><Relationship Id="rId20" Type="http://schemas.openxmlformats.org/officeDocument/2006/relationships/hyperlink" Target="http://www.nationaldahelpline.org.uk/Contact-us" TargetMode="External"/><Relationship Id="rId29" Type="http://schemas.openxmlformats.org/officeDocument/2006/relationships/hyperlink" Target="http://www.respond.org.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helpline@sdafmh.org.uk" TargetMode="External"/><Relationship Id="rId32" Type="http://schemas.openxmlformats.org/officeDocument/2006/relationships/hyperlink" Target="tel:%20020%2083921839" TargetMode="External"/><Relationship Id="rId37" Type="http://schemas.openxmlformats.org/officeDocument/2006/relationships/hyperlink" Target="http://www.anncrafttrust.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Tel:020%208765%207000" TargetMode="External"/><Relationship Id="rId23" Type="http://schemas.openxmlformats.org/officeDocument/2006/relationships/hyperlink" Target="http://www.facebook.com/dsahelpline" TargetMode="External"/><Relationship Id="rId28" Type="http://schemas.openxmlformats.org/officeDocument/2006/relationships/hyperlink" Target="mailto:services@respond.org.uk" TargetMode="External"/><Relationship Id="rId36" Type="http://schemas.openxmlformats.org/officeDocument/2006/relationships/hyperlink" Target="http://www.victimsupport.com/" TargetMode="External"/><Relationship Id="rId10" Type="http://schemas.openxmlformats.org/officeDocument/2006/relationships/endnotes" Target="endnotes.xml"/><Relationship Id="rId19" Type="http://schemas.openxmlformats.org/officeDocument/2006/relationships/hyperlink" Target="http://www.anncrafttrust.org/" TargetMode="External"/><Relationship Id="rId31" Type="http://schemas.openxmlformats.org/officeDocument/2006/relationships/hyperlink" Target="mailto:talk@stophateuk.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ncrafttrust.org/resources/safeguarding-adults-legislation/" TargetMode="External"/><Relationship Id="rId22" Type="http://schemas.openxmlformats.org/officeDocument/2006/relationships/hyperlink" Target="http://www.twitter.com/dsahelpline" TargetMode="External"/><Relationship Id="rId27" Type="http://schemas.openxmlformats.org/officeDocument/2006/relationships/hyperlink" Target="tel:%200808%20808%200700" TargetMode="External"/><Relationship Id="rId30" Type="http://schemas.openxmlformats.org/officeDocument/2006/relationships/hyperlink" Target="http://www.stophateuk.org/talk-to-us/" TargetMode="External"/><Relationship Id="rId35" Type="http://schemas.openxmlformats.org/officeDocument/2006/relationships/hyperlink" Target="http://www.suzylamplugh.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elderabuse.org.uk/" TargetMode="External"/><Relationship Id="rId25" Type="http://schemas.openxmlformats.org/officeDocument/2006/relationships/hyperlink" Target="http://sdafmh.org.uk/" TargetMode="External"/><Relationship Id="rId33" Type="http://schemas.openxmlformats.org/officeDocument/2006/relationships/hyperlink" Target="http://fax:%20020%208392%201830/"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0DCF6C8BEA6F4C9584D6921F3ACF8C" ma:contentTypeVersion="6" ma:contentTypeDescription="Create a new document." ma:contentTypeScope="" ma:versionID="8d7093a7108347e7603d2b0b6cc32478">
  <xsd:schema xmlns:xsd="http://www.w3.org/2001/XMLSchema" xmlns:xs="http://www.w3.org/2001/XMLSchema" xmlns:p="http://schemas.microsoft.com/office/2006/metadata/properties" xmlns:ns2="f83679c6-c3ea-4cef-9e95-930f313a3c7e" xmlns:ns3="e1e95076-c62d-484b-8cc5-276717d16e7e" targetNamespace="http://schemas.microsoft.com/office/2006/metadata/properties" ma:root="true" ma:fieldsID="26a6aeb9fa7eb8f59abaf365b4ca7394" ns2:_="" ns3:_="">
    <xsd:import namespace="f83679c6-c3ea-4cef-9e95-930f313a3c7e"/>
    <xsd:import namespace="e1e95076-c62d-484b-8cc5-276717d16e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679c6-c3ea-4cef-9e95-930f313a3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e95076-c62d-484b-8cc5-276717d16e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71CF97-C6EB-4E8B-9825-B3C0129FC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679c6-c3ea-4cef-9e95-930f313a3c7e"/>
    <ds:schemaRef ds:uri="e1e95076-c62d-484b-8cc5-276717d16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Sue Briggs</cp:lastModifiedBy>
  <cp:revision>5</cp:revision>
  <cp:lastPrinted>2022-06-28T14:24:00Z</cp:lastPrinted>
  <dcterms:created xsi:type="dcterms:W3CDTF">2024-01-01T15:26:00Z</dcterms:created>
  <dcterms:modified xsi:type="dcterms:W3CDTF">2024-01-01T15:34:00Z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0x0101007D0DCF6C8BEA6F4C9584D6921F3ACF8C</vt:lpwstr>
  </property>
</Properties>
</file>